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42" w:type="dxa"/>
        <w:jc w:val="center"/>
        <w:tblLook w:val="04A0" w:firstRow="1" w:lastRow="0" w:firstColumn="1" w:lastColumn="0" w:noHBand="0" w:noVBand="1"/>
      </w:tblPr>
      <w:tblGrid>
        <w:gridCol w:w="3397"/>
        <w:gridCol w:w="3974"/>
        <w:gridCol w:w="7371"/>
      </w:tblGrid>
      <w:tr w:rsidR="00135E57" w14:paraId="68BFF2F0" w14:textId="77777777" w:rsidTr="00993D5C">
        <w:trPr>
          <w:jc w:val="center"/>
        </w:trPr>
        <w:tc>
          <w:tcPr>
            <w:tcW w:w="7371" w:type="dxa"/>
            <w:gridSpan w:val="2"/>
            <w:vAlign w:val="center"/>
          </w:tcPr>
          <w:p w14:paraId="3AC315AD" w14:textId="23CDC326" w:rsidR="00135E57" w:rsidRPr="00993D5C" w:rsidRDefault="00135E57" w:rsidP="00993D5C">
            <w:pPr>
              <w:jc w:val="center"/>
              <w:rPr>
                <w:b/>
                <w:bCs/>
                <w:sz w:val="32"/>
                <w:szCs w:val="32"/>
              </w:rPr>
            </w:pPr>
            <w:r w:rsidRPr="00993D5C">
              <w:rPr>
                <w:b/>
                <w:bCs/>
                <w:sz w:val="32"/>
                <w:szCs w:val="32"/>
              </w:rPr>
              <w:t>EXPLORERS</w:t>
            </w:r>
          </w:p>
        </w:tc>
        <w:tc>
          <w:tcPr>
            <w:tcW w:w="7371" w:type="dxa"/>
            <w:vAlign w:val="center"/>
          </w:tcPr>
          <w:p w14:paraId="0AB8A5DE" w14:textId="27C45A41" w:rsidR="00135E57" w:rsidRPr="00993D5C" w:rsidRDefault="00135E57" w:rsidP="00993D5C">
            <w:pPr>
              <w:jc w:val="center"/>
              <w:rPr>
                <w:b/>
                <w:bCs/>
                <w:sz w:val="32"/>
                <w:szCs w:val="32"/>
              </w:rPr>
            </w:pPr>
            <w:r w:rsidRPr="00993D5C">
              <w:rPr>
                <w:b/>
                <w:bCs/>
                <w:sz w:val="32"/>
                <w:szCs w:val="32"/>
              </w:rPr>
              <w:t>PATHFINDERS</w:t>
            </w:r>
          </w:p>
        </w:tc>
      </w:tr>
      <w:tr w:rsidR="00135E57" w14:paraId="664E845F" w14:textId="77777777" w:rsidTr="00993D5C">
        <w:trPr>
          <w:jc w:val="center"/>
        </w:trPr>
        <w:tc>
          <w:tcPr>
            <w:tcW w:w="3397" w:type="dxa"/>
            <w:vAlign w:val="center"/>
          </w:tcPr>
          <w:p w14:paraId="26D7D15B" w14:textId="0213339A" w:rsidR="00135E57" w:rsidRPr="00993D5C" w:rsidRDefault="00F3126A" w:rsidP="00993D5C">
            <w:pPr>
              <w:jc w:val="center"/>
              <w:rPr>
                <w:b/>
                <w:bCs/>
                <w:sz w:val="32"/>
                <w:szCs w:val="32"/>
              </w:rPr>
            </w:pPr>
            <w:r w:rsidRPr="009A7CA6">
              <w:rPr>
                <w:rFonts w:cstheme="minorHAnsi"/>
                <w:b/>
                <w:bCs/>
                <w:sz w:val="32"/>
                <w:szCs w:val="32"/>
              </w:rPr>
              <w:t>Composites</w:t>
            </w:r>
          </w:p>
        </w:tc>
        <w:tc>
          <w:tcPr>
            <w:tcW w:w="3974" w:type="dxa"/>
            <w:vAlign w:val="center"/>
          </w:tcPr>
          <w:p w14:paraId="408766AD" w14:textId="7B39AE44" w:rsidR="00135E57" w:rsidRPr="00993D5C" w:rsidRDefault="00F3126A" w:rsidP="00993D5C">
            <w:pPr>
              <w:jc w:val="center"/>
              <w:rPr>
                <w:b/>
                <w:bCs/>
                <w:sz w:val="32"/>
                <w:szCs w:val="32"/>
              </w:rPr>
            </w:pPr>
            <w:r w:rsidRPr="009A7CA6">
              <w:rPr>
                <w:rFonts w:cstheme="minorHAnsi"/>
                <w:b/>
                <w:bCs/>
                <w:sz w:val="32"/>
                <w:szCs w:val="32"/>
              </w:rPr>
              <w:t>Components</w:t>
            </w:r>
          </w:p>
        </w:tc>
        <w:tc>
          <w:tcPr>
            <w:tcW w:w="7371" w:type="dxa"/>
            <w:vAlign w:val="center"/>
          </w:tcPr>
          <w:p w14:paraId="741BB729" w14:textId="65309E89" w:rsidR="00135E57" w:rsidRPr="00993D5C" w:rsidRDefault="00F3126A" w:rsidP="00993D5C">
            <w:pPr>
              <w:jc w:val="center"/>
              <w:rPr>
                <w:b/>
                <w:bCs/>
                <w:sz w:val="32"/>
                <w:szCs w:val="32"/>
              </w:rPr>
            </w:pPr>
            <w:r w:rsidRPr="009A7CA6">
              <w:rPr>
                <w:rFonts w:cstheme="minorHAnsi"/>
                <w:b/>
                <w:bCs/>
                <w:sz w:val="32"/>
                <w:szCs w:val="32"/>
              </w:rPr>
              <w:t>Composites</w:t>
            </w:r>
          </w:p>
        </w:tc>
      </w:tr>
      <w:tr w:rsidR="00217DD8" w14:paraId="5E8AAC22" w14:textId="77777777" w:rsidTr="00993D5C">
        <w:trPr>
          <w:jc w:val="center"/>
        </w:trPr>
        <w:tc>
          <w:tcPr>
            <w:tcW w:w="3397" w:type="dxa"/>
          </w:tcPr>
          <w:p w14:paraId="6D3920AD" w14:textId="7546AB9B" w:rsidR="00217DD8" w:rsidRPr="00993D5C" w:rsidRDefault="00217DD8">
            <w:pPr>
              <w:rPr>
                <w:sz w:val="22"/>
                <w:szCs w:val="22"/>
              </w:rPr>
            </w:pPr>
            <w:r w:rsidRPr="00993D5C">
              <w:rPr>
                <w:rStyle w:val="normaltextrun"/>
                <w:rFonts w:ascii="Calibri" w:hAnsi="Calibri" w:cs="Calibri"/>
                <w:b/>
                <w:bCs/>
                <w:sz w:val="22"/>
                <w:szCs w:val="22"/>
              </w:rPr>
              <w:t>Know some similarities and differences between the natural world around them and contrasting environments, drawing on their experiences and what has been read in class (ELG)</w:t>
            </w:r>
            <w:r w:rsidRPr="00993D5C">
              <w:rPr>
                <w:rStyle w:val="eop"/>
                <w:rFonts w:ascii="Calibri" w:hAnsi="Calibri" w:cs="Calibri"/>
                <w:sz w:val="22"/>
                <w:szCs w:val="22"/>
              </w:rPr>
              <w:t> </w:t>
            </w:r>
          </w:p>
        </w:tc>
        <w:tc>
          <w:tcPr>
            <w:tcW w:w="3974" w:type="dxa"/>
          </w:tcPr>
          <w:p w14:paraId="6DD2BCBE" w14:textId="77777777"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features of a variety of living things and be able to identify ways of taking care of </w:t>
            </w:r>
            <w:proofErr w:type="gramStart"/>
            <w:r w:rsidRPr="00993D5C">
              <w:rPr>
                <w:rStyle w:val="normaltextrun"/>
                <w:rFonts w:ascii="Calibri" w:hAnsi="Calibri" w:cs="Calibri"/>
                <w:sz w:val="22"/>
                <w:szCs w:val="22"/>
              </w:rPr>
              <w:t>them</w:t>
            </w:r>
            <w:proofErr w:type="gramEnd"/>
            <w:r w:rsidRPr="00993D5C">
              <w:rPr>
                <w:rStyle w:val="eop"/>
                <w:rFonts w:ascii="Calibri" w:hAnsi="Calibri" w:cs="Calibri"/>
                <w:sz w:val="22"/>
                <w:szCs w:val="22"/>
              </w:rPr>
              <w:t> </w:t>
            </w:r>
          </w:p>
          <w:p w14:paraId="145D5129" w14:textId="69D2A7DF"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5AFF4106" w14:textId="77777777"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identify a range of things that are ‘big’ and make comparisons, identifying things that are larger than other </w:t>
            </w:r>
            <w:proofErr w:type="gramStart"/>
            <w:r w:rsidRPr="00993D5C">
              <w:rPr>
                <w:rStyle w:val="normaltextrun"/>
                <w:rFonts w:ascii="Calibri" w:hAnsi="Calibri" w:cs="Calibri"/>
                <w:sz w:val="22"/>
                <w:szCs w:val="22"/>
              </w:rPr>
              <w:t>things</w:t>
            </w:r>
            <w:proofErr w:type="gramEnd"/>
            <w:r w:rsidRPr="00993D5C">
              <w:rPr>
                <w:rStyle w:val="eop"/>
                <w:rFonts w:ascii="Calibri" w:hAnsi="Calibri" w:cs="Calibri"/>
                <w:sz w:val="22"/>
                <w:szCs w:val="22"/>
              </w:rPr>
              <w:t> </w:t>
            </w:r>
          </w:p>
          <w:p w14:paraId="0D6E66B0" w14:textId="77777777"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5F6629CE" w14:textId="77777777"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identify a range of things that are ‘small’, identifying things that are smaller than other </w:t>
            </w:r>
            <w:proofErr w:type="gramStart"/>
            <w:r w:rsidRPr="00993D5C">
              <w:rPr>
                <w:rStyle w:val="normaltextrun"/>
                <w:rFonts w:ascii="Calibri" w:hAnsi="Calibri" w:cs="Calibri"/>
                <w:sz w:val="22"/>
                <w:szCs w:val="22"/>
              </w:rPr>
              <w:t>things</w:t>
            </w:r>
            <w:proofErr w:type="gramEnd"/>
            <w:r w:rsidRPr="00993D5C">
              <w:rPr>
                <w:rStyle w:val="eop"/>
                <w:rFonts w:ascii="Calibri" w:hAnsi="Calibri" w:cs="Calibri"/>
                <w:sz w:val="22"/>
                <w:szCs w:val="22"/>
              </w:rPr>
              <w:t> </w:t>
            </w:r>
          </w:p>
          <w:p w14:paraId="6D5EA2B1" w14:textId="77777777" w:rsidR="00217DD8" w:rsidRPr="00993D5C" w:rsidRDefault="00217DD8" w:rsidP="00F02564">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43A789D4" w14:textId="5B9B43E6" w:rsidR="00217DD8" w:rsidRPr="00993D5C" w:rsidRDefault="00217DD8" w:rsidP="00993D5C">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To know that some fish live in freshwater and some live in salt water (the sea)</w:t>
            </w:r>
            <w:r w:rsidRPr="00993D5C">
              <w:rPr>
                <w:rStyle w:val="eop"/>
                <w:rFonts w:ascii="Calibri" w:hAnsi="Calibri" w:cs="Calibri"/>
                <w:sz w:val="22"/>
                <w:szCs w:val="22"/>
              </w:rPr>
              <w:t> </w:t>
            </w:r>
          </w:p>
        </w:tc>
        <w:tc>
          <w:tcPr>
            <w:tcW w:w="7371" w:type="dxa"/>
          </w:tcPr>
          <w:p w14:paraId="3A643BED" w14:textId="77777777" w:rsidR="00F72F01" w:rsidRPr="00993D5C" w:rsidRDefault="00F72F01" w:rsidP="00F72F01">
            <w:pPr>
              <w:pStyle w:val="paragraph"/>
              <w:spacing w:before="0" w:beforeAutospacing="0" w:after="0" w:afterAutospacing="0"/>
              <w:textAlignment w:val="baseline"/>
              <w:rPr>
                <w:rFonts w:ascii="Segoe UI" w:hAnsi="Segoe UI" w:cs="Segoe UI"/>
                <w:color w:val="000000"/>
                <w:sz w:val="22"/>
                <w:szCs w:val="22"/>
              </w:rPr>
            </w:pPr>
            <w:r w:rsidRPr="00993D5C">
              <w:rPr>
                <w:rStyle w:val="normaltextrun"/>
                <w:rFonts w:ascii="Calibri" w:hAnsi="Calibri" w:cs="Calibri"/>
                <w:b/>
                <w:bCs/>
                <w:color w:val="000000"/>
                <w:sz w:val="22"/>
                <w:szCs w:val="22"/>
              </w:rPr>
              <w:t>Pupils should be taught to use basic geographical vocabulary to refer to: </w:t>
            </w:r>
            <w:r w:rsidRPr="00993D5C">
              <w:rPr>
                <w:rStyle w:val="eop"/>
                <w:rFonts w:ascii="Calibri" w:hAnsi="Calibri" w:cs="Calibri"/>
                <w:color w:val="000000"/>
                <w:sz w:val="22"/>
                <w:szCs w:val="22"/>
              </w:rPr>
              <w:t> </w:t>
            </w:r>
          </w:p>
          <w:p w14:paraId="325BC3A6" w14:textId="54A12292" w:rsidR="00F72F01" w:rsidRPr="00993D5C" w:rsidRDefault="00F72F01" w:rsidP="00F72F01">
            <w:pPr>
              <w:pStyle w:val="paragraph"/>
              <w:spacing w:before="0" w:beforeAutospacing="0" w:after="0" w:afterAutospacing="0"/>
              <w:textAlignment w:val="baseline"/>
              <w:rPr>
                <w:rFonts w:ascii="Segoe UI" w:hAnsi="Segoe UI" w:cs="Segoe UI"/>
                <w:color w:val="000000"/>
                <w:sz w:val="22"/>
                <w:szCs w:val="22"/>
              </w:rPr>
            </w:pPr>
            <w:r w:rsidRPr="00993D5C">
              <w:rPr>
                <w:rStyle w:val="normaltextrun"/>
                <w:rFonts w:ascii="Calibri" w:hAnsi="Calibri" w:cs="Calibri"/>
                <w:b/>
                <w:bCs/>
                <w:color w:val="000000"/>
                <w:sz w:val="22"/>
                <w:szCs w:val="22"/>
              </w:rPr>
              <w:t xml:space="preserve">key physical features, including beach, cliff, coast, forest, hill, mountain, sea, ocean, river, soil, valley, vegetation, season and weather </w:t>
            </w:r>
            <w:r w:rsidR="00863A65" w:rsidRPr="00993D5C">
              <w:rPr>
                <w:rStyle w:val="normaltextrun"/>
                <w:rFonts w:ascii="Calibri" w:hAnsi="Calibri" w:cs="Calibri"/>
                <w:b/>
                <w:bCs/>
                <w:color w:val="000000"/>
                <w:sz w:val="22"/>
                <w:szCs w:val="22"/>
              </w:rPr>
              <w:t>(NC)</w:t>
            </w:r>
          </w:p>
          <w:p w14:paraId="1F641BC9" w14:textId="77777777" w:rsidR="00217DD8" w:rsidRPr="00993D5C" w:rsidRDefault="00217DD8">
            <w:pPr>
              <w:rPr>
                <w:sz w:val="22"/>
                <w:szCs w:val="22"/>
              </w:rPr>
            </w:pPr>
          </w:p>
        </w:tc>
      </w:tr>
    </w:tbl>
    <w:p w14:paraId="541B0114" w14:textId="2021888E" w:rsidR="00993D5C" w:rsidRDefault="00993D5C"/>
    <w:p w14:paraId="41807CD7" w14:textId="79420D7F" w:rsidR="00993D5C" w:rsidRDefault="00993D5C"/>
    <w:p w14:paraId="760CAAEF" w14:textId="5F067EF2" w:rsidR="00993D5C" w:rsidRDefault="00993D5C"/>
    <w:p w14:paraId="1740E7F4" w14:textId="6E88AAA4" w:rsidR="00993D5C" w:rsidRDefault="00993D5C"/>
    <w:p w14:paraId="0C07387D" w14:textId="6B8E902B" w:rsidR="00993D5C" w:rsidRDefault="00993D5C"/>
    <w:p w14:paraId="573DBFB9" w14:textId="76F11104" w:rsidR="00993D5C" w:rsidRDefault="00993D5C"/>
    <w:p w14:paraId="1926CD7A" w14:textId="77777777" w:rsidR="00993D5C" w:rsidRDefault="00993D5C"/>
    <w:p w14:paraId="51530649" w14:textId="77777777" w:rsidR="00993D5C" w:rsidRDefault="00993D5C"/>
    <w:tbl>
      <w:tblPr>
        <w:tblStyle w:val="TableGrid"/>
        <w:tblW w:w="14742" w:type="dxa"/>
        <w:jc w:val="center"/>
        <w:tblLook w:val="04A0" w:firstRow="1" w:lastRow="0" w:firstColumn="1" w:lastColumn="0" w:noHBand="0" w:noVBand="1"/>
      </w:tblPr>
      <w:tblGrid>
        <w:gridCol w:w="3397"/>
        <w:gridCol w:w="3974"/>
        <w:gridCol w:w="7371"/>
      </w:tblGrid>
      <w:tr w:rsidR="005379BF" w14:paraId="16B3E52F" w14:textId="77777777" w:rsidTr="00993D5C">
        <w:trPr>
          <w:jc w:val="center"/>
        </w:trPr>
        <w:tc>
          <w:tcPr>
            <w:tcW w:w="3397" w:type="dxa"/>
          </w:tcPr>
          <w:p w14:paraId="51E788F1" w14:textId="244389C1" w:rsidR="005379BF" w:rsidRPr="00993D5C" w:rsidRDefault="005379BF">
            <w:pPr>
              <w:rPr>
                <w:rStyle w:val="normaltextrun"/>
                <w:rFonts w:ascii="Calibri" w:hAnsi="Calibri" w:cs="Calibri"/>
                <w:b/>
                <w:bCs/>
                <w:sz w:val="22"/>
                <w:szCs w:val="22"/>
              </w:rPr>
            </w:pPr>
            <w:r w:rsidRPr="00993D5C">
              <w:rPr>
                <w:rStyle w:val="normaltextrun"/>
                <w:rFonts w:ascii="Calibri" w:hAnsi="Calibri" w:cs="Calibri"/>
                <w:b/>
                <w:bCs/>
                <w:sz w:val="22"/>
                <w:szCs w:val="22"/>
              </w:rPr>
              <w:lastRenderedPageBreak/>
              <w:t>Understand some important processes and changes in the natural world around them, including seasons and changes in states of matter (ELG)</w:t>
            </w:r>
            <w:r w:rsidRPr="00993D5C">
              <w:rPr>
                <w:rStyle w:val="eop"/>
                <w:rFonts w:ascii="Calibri" w:hAnsi="Calibri" w:cs="Calibri"/>
                <w:sz w:val="22"/>
                <w:szCs w:val="22"/>
              </w:rPr>
              <w:t> </w:t>
            </w:r>
          </w:p>
        </w:tc>
        <w:tc>
          <w:tcPr>
            <w:tcW w:w="3974" w:type="dxa"/>
          </w:tcPr>
          <w:p w14:paraId="014D9B75" w14:textId="1AC3A61B" w:rsidR="005C67CD" w:rsidRPr="00993D5C" w:rsidRDefault="005379BF" w:rsidP="00217DD8">
            <w:pPr>
              <w:pStyle w:val="paragraph"/>
              <w:spacing w:before="0" w:beforeAutospacing="0" w:after="0" w:afterAutospacing="0"/>
              <w:textAlignment w:val="baseline"/>
              <w:rPr>
                <w:rStyle w:val="eop"/>
                <w:rFonts w:ascii="Calibri" w:hAnsi="Calibri" w:cs="Calibri"/>
                <w:sz w:val="22"/>
                <w:szCs w:val="22"/>
              </w:rPr>
            </w:pPr>
            <w:r w:rsidRPr="00993D5C">
              <w:rPr>
                <w:rStyle w:val="eop"/>
                <w:rFonts w:ascii="Calibri" w:hAnsi="Calibri" w:cs="Calibri"/>
                <w:sz w:val="22"/>
                <w:szCs w:val="22"/>
              </w:rPr>
              <w:t> </w:t>
            </w:r>
            <w:r w:rsidR="005C67CD" w:rsidRPr="00993D5C">
              <w:rPr>
                <w:rStyle w:val="eop"/>
                <w:rFonts w:ascii="Calibri" w:hAnsi="Calibri" w:cs="Calibri"/>
                <w:sz w:val="22"/>
                <w:szCs w:val="22"/>
              </w:rPr>
              <w:t xml:space="preserve">To know the names </w:t>
            </w:r>
            <w:r w:rsidR="00EE2BDC" w:rsidRPr="00993D5C">
              <w:rPr>
                <w:rStyle w:val="eop"/>
                <w:rFonts w:ascii="Calibri" w:hAnsi="Calibri" w:cs="Calibri"/>
                <w:sz w:val="22"/>
                <w:szCs w:val="22"/>
              </w:rPr>
              <w:t xml:space="preserve">of different types of </w:t>
            </w:r>
            <w:r w:rsidR="00151F78" w:rsidRPr="00993D5C">
              <w:rPr>
                <w:rStyle w:val="eop"/>
                <w:rFonts w:ascii="Calibri" w:hAnsi="Calibri" w:cs="Calibri"/>
                <w:sz w:val="22"/>
                <w:szCs w:val="22"/>
              </w:rPr>
              <w:t>weather: -</w:t>
            </w:r>
            <w:r w:rsidR="00EC3097" w:rsidRPr="00993D5C">
              <w:rPr>
                <w:rStyle w:val="eop"/>
                <w:rFonts w:ascii="Calibri" w:hAnsi="Calibri" w:cs="Calibri"/>
                <w:sz w:val="22"/>
                <w:szCs w:val="22"/>
              </w:rPr>
              <w:t xml:space="preserve"> sunny, rainy, windy</w:t>
            </w:r>
            <w:r w:rsidR="002F2CBE" w:rsidRPr="00993D5C">
              <w:rPr>
                <w:rStyle w:val="eop"/>
                <w:rFonts w:ascii="Calibri" w:hAnsi="Calibri" w:cs="Calibri"/>
                <w:sz w:val="22"/>
                <w:szCs w:val="22"/>
              </w:rPr>
              <w:t>, snowy, icy</w:t>
            </w:r>
            <w:r w:rsidR="00151F78" w:rsidRPr="00993D5C">
              <w:rPr>
                <w:rStyle w:val="eop"/>
                <w:rFonts w:ascii="Calibri" w:hAnsi="Calibri" w:cs="Calibri"/>
                <w:sz w:val="22"/>
                <w:szCs w:val="22"/>
              </w:rPr>
              <w:t>, wet, dry</w:t>
            </w:r>
          </w:p>
          <w:p w14:paraId="3F83CF39" w14:textId="77777777" w:rsidR="00151F78" w:rsidRPr="00993D5C" w:rsidRDefault="00151F78" w:rsidP="00217DD8">
            <w:pPr>
              <w:pStyle w:val="paragraph"/>
              <w:spacing w:before="0" w:beforeAutospacing="0" w:after="0" w:afterAutospacing="0"/>
              <w:textAlignment w:val="baseline"/>
              <w:rPr>
                <w:rStyle w:val="eop"/>
                <w:rFonts w:ascii="Calibri" w:hAnsi="Calibri" w:cs="Calibri"/>
                <w:sz w:val="22"/>
                <w:szCs w:val="22"/>
              </w:rPr>
            </w:pPr>
          </w:p>
          <w:p w14:paraId="4A8EAAAE" w14:textId="77777777" w:rsidR="005379BF" w:rsidRPr="00993D5C" w:rsidRDefault="005379BF" w:rsidP="00217DD8">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To know the names of the four seasons</w:t>
            </w:r>
            <w:r w:rsidRPr="00993D5C">
              <w:rPr>
                <w:rStyle w:val="eop"/>
                <w:rFonts w:ascii="Calibri" w:hAnsi="Calibri" w:cs="Calibri"/>
                <w:sz w:val="22"/>
                <w:szCs w:val="22"/>
              </w:rPr>
              <w:t> </w:t>
            </w:r>
          </w:p>
          <w:p w14:paraId="5E36B81D" w14:textId="77777777" w:rsidR="005379BF" w:rsidRPr="00993D5C" w:rsidRDefault="005379BF" w:rsidP="00217DD8">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744227BE" w14:textId="77777777" w:rsidR="005379BF" w:rsidRPr="00993D5C" w:rsidRDefault="005379BF" w:rsidP="00217DD8">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To be able to explain the difference between the seasons using ‘hot’ and ‘</w:t>
            </w:r>
            <w:proofErr w:type="gramStart"/>
            <w:r w:rsidRPr="00993D5C">
              <w:rPr>
                <w:rStyle w:val="normaltextrun"/>
                <w:rFonts w:ascii="Calibri" w:hAnsi="Calibri" w:cs="Calibri"/>
                <w:sz w:val="22"/>
                <w:szCs w:val="22"/>
              </w:rPr>
              <w:t>cold’</w:t>
            </w:r>
            <w:proofErr w:type="gramEnd"/>
            <w:r w:rsidRPr="00993D5C">
              <w:rPr>
                <w:rStyle w:val="eop"/>
                <w:rFonts w:ascii="Calibri" w:hAnsi="Calibri" w:cs="Calibri"/>
                <w:sz w:val="22"/>
                <w:szCs w:val="22"/>
              </w:rPr>
              <w:t> </w:t>
            </w:r>
          </w:p>
          <w:p w14:paraId="28FBA3DA" w14:textId="77777777" w:rsidR="005379BF" w:rsidRPr="00993D5C" w:rsidRDefault="005379BF" w:rsidP="00217DD8">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3A7D75CB" w14:textId="7936F3C8" w:rsidR="005379BF" w:rsidRPr="00993D5C" w:rsidRDefault="005379BF" w:rsidP="00F02564">
            <w:pPr>
              <w:pStyle w:val="paragraph"/>
              <w:spacing w:before="0" w:beforeAutospacing="0" w:after="0" w:afterAutospacing="0"/>
              <w:textAlignment w:val="baseline"/>
              <w:rPr>
                <w:rStyle w:val="normaltextrun"/>
                <w:rFonts w:ascii="Segoe UI" w:hAnsi="Segoe UI" w:cs="Segoe UI"/>
                <w:sz w:val="22"/>
                <w:szCs w:val="22"/>
              </w:rPr>
            </w:pPr>
            <w:r w:rsidRPr="00993D5C">
              <w:rPr>
                <w:rStyle w:val="normaltextrun"/>
                <w:rFonts w:ascii="Calibri" w:hAnsi="Calibri" w:cs="Calibri"/>
                <w:sz w:val="22"/>
                <w:szCs w:val="22"/>
              </w:rPr>
              <w:t>To be able to describe rain and snow</w:t>
            </w:r>
            <w:r w:rsidRPr="00993D5C">
              <w:rPr>
                <w:rStyle w:val="eop"/>
                <w:rFonts w:ascii="Calibri" w:hAnsi="Calibri" w:cs="Calibri"/>
                <w:sz w:val="22"/>
                <w:szCs w:val="22"/>
              </w:rPr>
              <w:t> </w:t>
            </w:r>
          </w:p>
        </w:tc>
        <w:tc>
          <w:tcPr>
            <w:tcW w:w="7371" w:type="dxa"/>
          </w:tcPr>
          <w:p w14:paraId="3D8AF3B3" w14:textId="23C202DE" w:rsidR="005379BF" w:rsidRPr="00993D5C" w:rsidRDefault="00EF5C1D">
            <w:pPr>
              <w:rPr>
                <w:sz w:val="22"/>
                <w:szCs w:val="22"/>
              </w:rPr>
            </w:pPr>
            <w:r w:rsidRPr="00993D5C">
              <w:rPr>
                <w:rStyle w:val="normaltextrun"/>
                <w:rFonts w:ascii="Calibri" w:hAnsi="Calibri" w:cs="Calibri"/>
                <w:b/>
                <w:bCs/>
                <w:sz w:val="22"/>
                <w:szCs w:val="22"/>
              </w:rPr>
              <w:t xml:space="preserve">Pupils should be taught to identify seasonal and daily weather patterns in the United Kingdom and the location of hot and cold areas of the world in relation to the Equator and the North and South Poles </w:t>
            </w:r>
            <w:r w:rsidR="001940C8" w:rsidRPr="00993D5C">
              <w:rPr>
                <w:rStyle w:val="normaltextrun"/>
                <w:rFonts w:ascii="Calibri" w:hAnsi="Calibri" w:cs="Calibri"/>
                <w:b/>
                <w:bCs/>
                <w:sz w:val="22"/>
                <w:szCs w:val="22"/>
              </w:rPr>
              <w:t>(NC)</w:t>
            </w:r>
          </w:p>
        </w:tc>
      </w:tr>
    </w:tbl>
    <w:p w14:paraId="52F044D8" w14:textId="77777777" w:rsidR="00BA2B18" w:rsidRDefault="00BA2B18"/>
    <w:p w14:paraId="3508614F" w14:textId="77777777" w:rsidR="00217DD8" w:rsidRDefault="00217DD8"/>
    <w:p w14:paraId="4FBB152F" w14:textId="77777777" w:rsidR="00217DD8" w:rsidRDefault="00217DD8"/>
    <w:p w14:paraId="488974F9" w14:textId="77777777" w:rsidR="00217DD8" w:rsidRDefault="00217DD8"/>
    <w:p w14:paraId="69798724" w14:textId="77777777" w:rsidR="00217DD8" w:rsidRDefault="00217DD8"/>
    <w:p w14:paraId="6B452992" w14:textId="77777777" w:rsidR="00217DD8" w:rsidRDefault="00217DD8"/>
    <w:p w14:paraId="01F99E73" w14:textId="16EED52F" w:rsidR="00217DD8" w:rsidRDefault="00217DD8"/>
    <w:p w14:paraId="6375350D" w14:textId="228130C8" w:rsidR="00993D5C" w:rsidRDefault="00993D5C"/>
    <w:p w14:paraId="51392233" w14:textId="17E1EB8D" w:rsidR="00993D5C" w:rsidRDefault="00993D5C"/>
    <w:p w14:paraId="51163EB6" w14:textId="5D70B8B0" w:rsidR="00993D5C" w:rsidRDefault="00993D5C"/>
    <w:p w14:paraId="486A1958" w14:textId="0C0EBDE6" w:rsidR="00993D5C" w:rsidRDefault="00993D5C"/>
    <w:p w14:paraId="2C97D3A8" w14:textId="579FA939" w:rsidR="00993D5C" w:rsidRDefault="00993D5C"/>
    <w:p w14:paraId="232BDDB4" w14:textId="77777777" w:rsidR="00993D5C" w:rsidRDefault="00993D5C"/>
    <w:p w14:paraId="287D3414" w14:textId="77777777" w:rsidR="00993D5C" w:rsidRDefault="00993D5C"/>
    <w:tbl>
      <w:tblPr>
        <w:tblStyle w:val="TableGrid"/>
        <w:tblW w:w="14742" w:type="dxa"/>
        <w:jc w:val="center"/>
        <w:tblLook w:val="04A0" w:firstRow="1" w:lastRow="0" w:firstColumn="1" w:lastColumn="0" w:noHBand="0" w:noVBand="1"/>
      </w:tblPr>
      <w:tblGrid>
        <w:gridCol w:w="3256"/>
        <w:gridCol w:w="4536"/>
        <w:gridCol w:w="6950"/>
      </w:tblGrid>
      <w:tr w:rsidR="005379BF" w14:paraId="4F167751" w14:textId="77777777" w:rsidTr="00993D5C">
        <w:trPr>
          <w:jc w:val="center"/>
        </w:trPr>
        <w:tc>
          <w:tcPr>
            <w:tcW w:w="3256" w:type="dxa"/>
          </w:tcPr>
          <w:p w14:paraId="48B95F37" w14:textId="2E67329A" w:rsidR="005379BF" w:rsidRPr="00993D5C" w:rsidRDefault="005379BF">
            <w:pPr>
              <w:rPr>
                <w:sz w:val="22"/>
                <w:szCs w:val="22"/>
              </w:rPr>
            </w:pPr>
            <w:r w:rsidRPr="00993D5C">
              <w:rPr>
                <w:rStyle w:val="normaltextrun"/>
                <w:rFonts w:ascii="Calibri" w:hAnsi="Calibri" w:cs="Calibri"/>
                <w:b/>
                <w:bCs/>
                <w:sz w:val="22"/>
                <w:szCs w:val="22"/>
              </w:rPr>
              <w:lastRenderedPageBreak/>
              <w:t>Describe their immediate environment using knowledge from observation, discussion, stories, non-fiction texts and maps (ELG)</w:t>
            </w:r>
            <w:r w:rsidRPr="00993D5C">
              <w:rPr>
                <w:rStyle w:val="eop"/>
                <w:rFonts w:ascii="Calibri" w:hAnsi="Calibri" w:cs="Calibri"/>
                <w:sz w:val="22"/>
                <w:szCs w:val="22"/>
              </w:rPr>
              <w:t> </w:t>
            </w:r>
          </w:p>
        </w:tc>
        <w:tc>
          <w:tcPr>
            <w:tcW w:w="4536" w:type="dxa"/>
          </w:tcPr>
          <w:p w14:paraId="5D393AD2"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the key features of a house and identify some of them in their own </w:t>
            </w:r>
            <w:proofErr w:type="gramStart"/>
            <w:r w:rsidRPr="00993D5C">
              <w:rPr>
                <w:rStyle w:val="normaltextrun"/>
                <w:rFonts w:ascii="Calibri" w:hAnsi="Calibri" w:cs="Calibri"/>
                <w:sz w:val="22"/>
                <w:szCs w:val="22"/>
              </w:rPr>
              <w:t>home</w:t>
            </w:r>
            <w:proofErr w:type="gramEnd"/>
            <w:r w:rsidRPr="00993D5C">
              <w:rPr>
                <w:rStyle w:val="eop"/>
                <w:rFonts w:ascii="Calibri" w:hAnsi="Calibri" w:cs="Calibri"/>
                <w:sz w:val="22"/>
                <w:szCs w:val="22"/>
              </w:rPr>
              <w:t> </w:t>
            </w:r>
          </w:p>
          <w:p w14:paraId="77928492"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43694A47" w14:textId="77777777" w:rsidR="00993D5C" w:rsidRDefault="00993D5C" w:rsidP="005379BF">
            <w:pPr>
              <w:pStyle w:val="paragraph"/>
              <w:spacing w:before="0" w:beforeAutospacing="0" w:after="0" w:afterAutospacing="0"/>
              <w:textAlignment w:val="baseline"/>
              <w:rPr>
                <w:rStyle w:val="normaltextrun"/>
                <w:rFonts w:ascii="Calibri" w:hAnsi="Calibri" w:cs="Calibri"/>
                <w:sz w:val="22"/>
                <w:szCs w:val="22"/>
              </w:rPr>
            </w:pPr>
          </w:p>
          <w:p w14:paraId="4AF4BFA9" w14:textId="54D9D265"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that there are many different types of houses and be able to identify some similarities and </w:t>
            </w:r>
            <w:proofErr w:type="gramStart"/>
            <w:r w:rsidRPr="00993D5C">
              <w:rPr>
                <w:rStyle w:val="normaltextrun"/>
                <w:rFonts w:ascii="Calibri" w:hAnsi="Calibri" w:cs="Calibri"/>
                <w:sz w:val="22"/>
                <w:szCs w:val="22"/>
              </w:rPr>
              <w:t>differences</w:t>
            </w:r>
            <w:proofErr w:type="gramEnd"/>
            <w:r w:rsidRPr="00993D5C">
              <w:rPr>
                <w:rStyle w:val="eop"/>
                <w:rFonts w:ascii="Calibri" w:hAnsi="Calibri" w:cs="Calibri"/>
                <w:sz w:val="22"/>
                <w:szCs w:val="22"/>
              </w:rPr>
              <w:t> </w:t>
            </w:r>
          </w:p>
          <w:p w14:paraId="2A69A285"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318C7FEA"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who works at school, what jobs they have and how these people help </w:t>
            </w:r>
            <w:proofErr w:type="gramStart"/>
            <w:r w:rsidRPr="00993D5C">
              <w:rPr>
                <w:rStyle w:val="normaltextrun"/>
                <w:rFonts w:ascii="Calibri" w:hAnsi="Calibri" w:cs="Calibri"/>
                <w:sz w:val="22"/>
                <w:szCs w:val="22"/>
              </w:rPr>
              <w:t>them</w:t>
            </w:r>
            <w:proofErr w:type="gramEnd"/>
            <w:r w:rsidRPr="00993D5C">
              <w:rPr>
                <w:rStyle w:val="normaltextrun"/>
                <w:rFonts w:ascii="Calibri" w:hAnsi="Calibri" w:cs="Calibri"/>
                <w:sz w:val="22"/>
                <w:szCs w:val="22"/>
              </w:rPr>
              <w:t> </w:t>
            </w:r>
            <w:r w:rsidRPr="00993D5C">
              <w:rPr>
                <w:rStyle w:val="eop"/>
                <w:rFonts w:ascii="Calibri" w:hAnsi="Calibri" w:cs="Calibri"/>
                <w:sz w:val="22"/>
                <w:szCs w:val="22"/>
              </w:rPr>
              <w:t> </w:t>
            </w:r>
          </w:p>
          <w:p w14:paraId="7614054D"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791C5E3E"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To identify ways in which the police, ambulance service and fire service help in the community</w:t>
            </w:r>
            <w:r w:rsidRPr="00993D5C">
              <w:rPr>
                <w:rStyle w:val="eop"/>
                <w:rFonts w:ascii="Calibri" w:hAnsi="Calibri" w:cs="Calibri"/>
                <w:sz w:val="22"/>
                <w:szCs w:val="22"/>
              </w:rPr>
              <w:t> </w:t>
            </w:r>
          </w:p>
          <w:p w14:paraId="505879B7"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6D4251CC"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how doctors and nurses help in different </w:t>
            </w:r>
            <w:proofErr w:type="gramStart"/>
            <w:r w:rsidRPr="00993D5C">
              <w:rPr>
                <w:rStyle w:val="normaltextrun"/>
                <w:rFonts w:ascii="Calibri" w:hAnsi="Calibri" w:cs="Calibri"/>
                <w:sz w:val="22"/>
                <w:szCs w:val="22"/>
              </w:rPr>
              <w:t>settings</w:t>
            </w:r>
            <w:proofErr w:type="gramEnd"/>
            <w:r w:rsidRPr="00993D5C">
              <w:rPr>
                <w:rStyle w:val="normaltextrun"/>
                <w:rFonts w:ascii="Calibri" w:hAnsi="Calibri" w:cs="Calibri"/>
                <w:sz w:val="22"/>
                <w:szCs w:val="22"/>
              </w:rPr>
              <w:t> </w:t>
            </w:r>
            <w:r w:rsidRPr="00993D5C">
              <w:rPr>
                <w:rStyle w:val="eop"/>
                <w:rFonts w:ascii="Calibri" w:hAnsi="Calibri" w:cs="Calibri"/>
                <w:sz w:val="22"/>
                <w:szCs w:val="22"/>
              </w:rPr>
              <w:t> </w:t>
            </w:r>
          </w:p>
          <w:p w14:paraId="2448E3AA"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1B52C19C"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about a wider range of people who help in our communities such as builders, electricians, </w:t>
            </w:r>
            <w:proofErr w:type="gramStart"/>
            <w:r w:rsidRPr="00993D5C">
              <w:rPr>
                <w:rStyle w:val="normaltextrun"/>
                <w:rFonts w:ascii="Calibri" w:hAnsi="Calibri" w:cs="Calibri"/>
                <w:sz w:val="22"/>
                <w:szCs w:val="22"/>
              </w:rPr>
              <w:t>etc</w:t>
            </w:r>
            <w:proofErr w:type="gramEnd"/>
            <w:r w:rsidRPr="00993D5C">
              <w:rPr>
                <w:rStyle w:val="eop"/>
                <w:rFonts w:ascii="Calibri" w:hAnsi="Calibri" w:cs="Calibri"/>
                <w:sz w:val="22"/>
                <w:szCs w:val="22"/>
              </w:rPr>
              <w:t> </w:t>
            </w:r>
          </w:p>
          <w:p w14:paraId="50DA30C6"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5D8DF11F"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identify buildings that don’t traditionally look like homes, but are places where people live or have lived in the past </w:t>
            </w:r>
            <w:proofErr w:type="gramStart"/>
            <w:r w:rsidRPr="00993D5C">
              <w:rPr>
                <w:rStyle w:val="normaltextrun"/>
                <w:rFonts w:ascii="Calibri" w:hAnsi="Calibri" w:cs="Calibri"/>
                <w:sz w:val="22"/>
                <w:szCs w:val="22"/>
              </w:rPr>
              <w:t>e.g.</w:t>
            </w:r>
            <w:proofErr w:type="gramEnd"/>
            <w:r w:rsidRPr="00993D5C">
              <w:rPr>
                <w:rStyle w:val="normaltextrun"/>
                <w:rFonts w:ascii="Calibri" w:hAnsi="Calibri" w:cs="Calibri"/>
                <w:sz w:val="22"/>
                <w:szCs w:val="22"/>
              </w:rPr>
              <w:t xml:space="preserve"> palace, castle</w:t>
            </w:r>
            <w:r w:rsidRPr="00993D5C">
              <w:rPr>
                <w:rStyle w:val="eop"/>
                <w:rFonts w:ascii="Calibri" w:hAnsi="Calibri" w:cs="Calibri"/>
                <w:sz w:val="22"/>
                <w:szCs w:val="22"/>
              </w:rPr>
              <w:t> </w:t>
            </w:r>
          </w:p>
          <w:p w14:paraId="29682042" w14:textId="77777777" w:rsidR="005379BF" w:rsidRPr="00993D5C" w:rsidRDefault="005379BF" w:rsidP="005379BF">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58973C29" w14:textId="4447B31E" w:rsidR="005379BF" w:rsidRPr="00993D5C" w:rsidRDefault="005379BF" w:rsidP="00217DD8">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that there are places that can be temporary </w:t>
            </w:r>
            <w:proofErr w:type="gramStart"/>
            <w:r w:rsidRPr="00993D5C">
              <w:rPr>
                <w:rStyle w:val="normaltextrun"/>
                <w:rFonts w:ascii="Calibri" w:hAnsi="Calibri" w:cs="Calibri"/>
                <w:sz w:val="22"/>
                <w:szCs w:val="22"/>
              </w:rPr>
              <w:t>homes</w:t>
            </w:r>
            <w:proofErr w:type="gramEnd"/>
            <w:r w:rsidRPr="00993D5C">
              <w:rPr>
                <w:rStyle w:val="normaltextrun"/>
                <w:rFonts w:ascii="Calibri" w:hAnsi="Calibri" w:cs="Calibri"/>
                <w:sz w:val="22"/>
                <w:szCs w:val="22"/>
              </w:rPr>
              <w:t xml:space="preserve"> and some can be easily built</w:t>
            </w:r>
            <w:r w:rsidRPr="00993D5C">
              <w:rPr>
                <w:rStyle w:val="eop"/>
                <w:rFonts w:ascii="Calibri" w:hAnsi="Calibri" w:cs="Calibri"/>
                <w:sz w:val="22"/>
                <w:szCs w:val="22"/>
              </w:rPr>
              <w:t> </w:t>
            </w:r>
          </w:p>
        </w:tc>
        <w:tc>
          <w:tcPr>
            <w:tcW w:w="6950" w:type="dxa"/>
          </w:tcPr>
          <w:p w14:paraId="16B0D28E" w14:textId="3456EFA9" w:rsidR="002840A2" w:rsidRPr="00993D5C" w:rsidRDefault="002840A2" w:rsidP="002840A2">
            <w:pPr>
              <w:pStyle w:val="paragraph"/>
              <w:spacing w:before="0" w:beforeAutospacing="0" w:after="0" w:afterAutospacing="0"/>
              <w:textAlignment w:val="baseline"/>
              <w:rPr>
                <w:rFonts w:ascii="Segoe UI" w:hAnsi="Segoe UI" w:cs="Segoe UI"/>
                <w:color w:val="000000"/>
                <w:sz w:val="22"/>
                <w:szCs w:val="22"/>
              </w:rPr>
            </w:pPr>
            <w:r w:rsidRPr="00993D5C">
              <w:rPr>
                <w:rStyle w:val="normaltextrun"/>
                <w:rFonts w:ascii="Calibri" w:hAnsi="Calibri" w:cs="Calibri"/>
                <w:b/>
                <w:bCs/>
                <w:color w:val="000000"/>
                <w:sz w:val="22"/>
                <w:szCs w:val="22"/>
              </w:rPr>
              <w:t>Pupils should be taught to use basic geographical vocabulary to refer to:</w:t>
            </w:r>
            <w:r w:rsidRPr="00993D5C">
              <w:rPr>
                <w:rStyle w:val="eop"/>
                <w:rFonts w:ascii="Calibri" w:hAnsi="Calibri" w:cs="Calibri"/>
                <w:color w:val="000000"/>
                <w:sz w:val="22"/>
                <w:szCs w:val="22"/>
              </w:rPr>
              <w:t> </w:t>
            </w:r>
          </w:p>
          <w:p w14:paraId="110CDB36" w14:textId="4685C5B8" w:rsidR="00433243" w:rsidRPr="00993D5C" w:rsidRDefault="002840A2" w:rsidP="002840A2">
            <w:pPr>
              <w:pStyle w:val="paragraph"/>
              <w:spacing w:before="0" w:beforeAutospacing="0" w:after="0" w:afterAutospacing="0"/>
              <w:textAlignment w:val="baseline"/>
              <w:rPr>
                <w:rStyle w:val="normaltextrun"/>
                <w:rFonts w:ascii="Calibri" w:hAnsi="Calibri" w:cs="Calibri"/>
                <w:b/>
                <w:bCs/>
                <w:sz w:val="22"/>
                <w:szCs w:val="22"/>
                <w:lang w:val="en-US"/>
              </w:rPr>
            </w:pPr>
            <w:r w:rsidRPr="00993D5C">
              <w:rPr>
                <w:rStyle w:val="normaltextrun"/>
                <w:rFonts w:ascii="Calibri" w:hAnsi="Calibri" w:cs="Calibri"/>
                <w:b/>
                <w:bCs/>
                <w:sz w:val="22"/>
                <w:szCs w:val="22"/>
                <w:lang w:val="en-US"/>
              </w:rPr>
              <w:t xml:space="preserve">key human features, including city, town, village, factory, farm, house, office, port, </w:t>
            </w:r>
            <w:proofErr w:type="spellStart"/>
            <w:r w:rsidRPr="00993D5C">
              <w:rPr>
                <w:rStyle w:val="normaltextrun"/>
                <w:rFonts w:ascii="Calibri" w:hAnsi="Calibri" w:cs="Calibri"/>
                <w:b/>
                <w:bCs/>
                <w:sz w:val="22"/>
                <w:szCs w:val="22"/>
                <w:lang w:val="en-US"/>
              </w:rPr>
              <w:t>harbour</w:t>
            </w:r>
            <w:proofErr w:type="spellEnd"/>
            <w:r w:rsidRPr="00993D5C">
              <w:rPr>
                <w:rStyle w:val="normaltextrun"/>
                <w:rFonts w:ascii="Calibri" w:hAnsi="Calibri" w:cs="Calibri"/>
                <w:b/>
                <w:bCs/>
                <w:sz w:val="22"/>
                <w:szCs w:val="22"/>
                <w:lang w:val="en-US"/>
              </w:rPr>
              <w:t xml:space="preserve"> and shop </w:t>
            </w:r>
            <w:r w:rsidR="001940C8" w:rsidRPr="00993D5C">
              <w:rPr>
                <w:rStyle w:val="normaltextrun"/>
                <w:rFonts w:ascii="Calibri" w:hAnsi="Calibri" w:cs="Calibri"/>
                <w:b/>
                <w:bCs/>
                <w:sz w:val="22"/>
                <w:szCs w:val="22"/>
                <w:lang w:val="en-US"/>
              </w:rPr>
              <w:t>(NC)</w:t>
            </w:r>
          </w:p>
          <w:p w14:paraId="7656E202" w14:textId="77777777" w:rsidR="0033007A" w:rsidRPr="00993D5C" w:rsidRDefault="0033007A" w:rsidP="002840A2">
            <w:pPr>
              <w:pStyle w:val="paragraph"/>
              <w:spacing w:before="0" w:beforeAutospacing="0" w:after="0" w:afterAutospacing="0"/>
              <w:textAlignment w:val="baseline"/>
              <w:rPr>
                <w:rFonts w:ascii="Calibri" w:hAnsi="Calibri" w:cs="Calibri"/>
                <w:b/>
                <w:bCs/>
                <w:sz w:val="22"/>
                <w:szCs w:val="22"/>
                <w:lang w:val="en-US"/>
              </w:rPr>
            </w:pPr>
          </w:p>
          <w:p w14:paraId="4BC0F0D3" w14:textId="4385E173" w:rsidR="00433243" w:rsidRPr="00993D5C" w:rsidRDefault="00433243" w:rsidP="002840A2">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b/>
                <w:bCs/>
                <w:color w:val="000000"/>
                <w:sz w:val="22"/>
                <w:szCs w:val="22"/>
              </w:rPr>
              <w:t>Pupils should be taught to use simple fieldwork and observational skills to study the geography of their school and its grounds and the key human and physical features of its surrounding environment</w:t>
            </w:r>
            <w:r w:rsidR="001940C8" w:rsidRPr="00993D5C">
              <w:rPr>
                <w:rStyle w:val="normaltextrun"/>
                <w:rFonts w:ascii="Calibri" w:hAnsi="Calibri" w:cs="Calibri"/>
                <w:b/>
                <w:bCs/>
                <w:color w:val="000000"/>
                <w:sz w:val="22"/>
                <w:szCs w:val="22"/>
              </w:rPr>
              <w:t xml:space="preserve"> (NC)</w:t>
            </w:r>
          </w:p>
          <w:p w14:paraId="3E90ABAA" w14:textId="77777777" w:rsidR="005379BF" w:rsidRPr="00993D5C" w:rsidRDefault="005379BF">
            <w:pPr>
              <w:rPr>
                <w:sz w:val="22"/>
                <w:szCs w:val="22"/>
              </w:rPr>
            </w:pPr>
          </w:p>
        </w:tc>
      </w:tr>
    </w:tbl>
    <w:p w14:paraId="397013C3" w14:textId="77777777" w:rsidR="00AC3015" w:rsidRDefault="00AC3015"/>
    <w:tbl>
      <w:tblPr>
        <w:tblStyle w:val="TableGrid"/>
        <w:tblW w:w="14742" w:type="dxa"/>
        <w:jc w:val="center"/>
        <w:tblLook w:val="04A0" w:firstRow="1" w:lastRow="0" w:firstColumn="1" w:lastColumn="0" w:noHBand="0" w:noVBand="1"/>
      </w:tblPr>
      <w:tblGrid>
        <w:gridCol w:w="3256"/>
        <w:gridCol w:w="4115"/>
        <w:gridCol w:w="7371"/>
      </w:tblGrid>
      <w:tr w:rsidR="00B05F1A" w14:paraId="568B346B" w14:textId="77777777" w:rsidTr="00F3126A">
        <w:trPr>
          <w:jc w:val="center"/>
        </w:trPr>
        <w:tc>
          <w:tcPr>
            <w:tcW w:w="3256" w:type="dxa"/>
          </w:tcPr>
          <w:p w14:paraId="4F948A0E" w14:textId="4B4A62B2" w:rsidR="00B05F1A" w:rsidRPr="00993D5C" w:rsidRDefault="006A4600" w:rsidP="6CFF644B">
            <w:pPr>
              <w:rPr>
                <w:rStyle w:val="normaltextrun"/>
                <w:rFonts w:ascii="Calibri" w:hAnsi="Calibri" w:cs="Calibri"/>
                <w:b/>
                <w:bCs/>
                <w:sz w:val="22"/>
                <w:szCs w:val="22"/>
              </w:rPr>
            </w:pPr>
            <w:r w:rsidRPr="00993D5C">
              <w:rPr>
                <w:rStyle w:val="normaltextrun"/>
                <w:rFonts w:ascii="Calibri" w:hAnsi="Calibri" w:cs="Calibri"/>
                <w:b/>
                <w:bCs/>
                <w:sz w:val="22"/>
                <w:szCs w:val="22"/>
              </w:rPr>
              <w:lastRenderedPageBreak/>
              <w:t xml:space="preserve">Explain some similarities and differences between life in this country and life in other countries, drawing on knowledge from stories, non-fiction texts and – when appropriate – maps </w:t>
            </w:r>
            <w:r w:rsidR="201DB24B" w:rsidRPr="00993D5C">
              <w:rPr>
                <w:rStyle w:val="normaltextrun"/>
                <w:rFonts w:ascii="Calibri" w:hAnsi="Calibri" w:cs="Calibri"/>
                <w:b/>
                <w:bCs/>
                <w:sz w:val="22"/>
                <w:szCs w:val="22"/>
              </w:rPr>
              <w:t>(ELG)</w:t>
            </w:r>
          </w:p>
        </w:tc>
        <w:tc>
          <w:tcPr>
            <w:tcW w:w="4115" w:type="dxa"/>
          </w:tcPr>
          <w:p w14:paraId="4AF3DBB0" w14:textId="77777777" w:rsidR="0089577A" w:rsidRPr="00993D5C" w:rsidRDefault="0089577A" w:rsidP="0089577A">
            <w:pPr>
              <w:pStyle w:val="paragraph"/>
              <w:spacing w:before="0" w:beforeAutospacing="0" w:after="0" w:afterAutospacing="0"/>
              <w:textAlignment w:val="baseline"/>
              <w:rPr>
                <w:rFonts w:ascii="Segoe UI" w:hAnsi="Segoe UI" w:cs="Segoe UI"/>
                <w:color w:val="000000"/>
                <w:sz w:val="22"/>
                <w:szCs w:val="22"/>
              </w:rPr>
            </w:pPr>
            <w:r w:rsidRPr="00993D5C">
              <w:rPr>
                <w:rStyle w:val="normaltextrun"/>
                <w:rFonts w:ascii="Calibri" w:hAnsi="Calibri" w:cs="Calibri"/>
                <w:color w:val="000000"/>
                <w:sz w:val="22"/>
                <w:szCs w:val="22"/>
              </w:rPr>
              <w:t xml:space="preserve">To know that there are different countries in the world and talk about the differences they have experienced or seen in </w:t>
            </w:r>
            <w:proofErr w:type="gramStart"/>
            <w:r w:rsidRPr="00993D5C">
              <w:rPr>
                <w:rStyle w:val="normaltextrun"/>
                <w:rFonts w:ascii="Calibri" w:hAnsi="Calibri" w:cs="Calibri"/>
                <w:color w:val="000000"/>
                <w:sz w:val="22"/>
                <w:szCs w:val="22"/>
              </w:rPr>
              <w:t>photos</w:t>
            </w:r>
            <w:proofErr w:type="gramEnd"/>
            <w:r w:rsidRPr="00993D5C">
              <w:rPr>
                <w:rStyle w:val="eop"/>
                <w:rFonts w:ascii="Calibri" w:hAnsi="Calibri" w:cs="Calibri"/>
                <w:color w:val="000000"/>
                <w:sz w:val="22"/>
                <w:szCs w:val="22"/>
              </w:rPr>
              <w:t> </w:t>
            </w:r>
          </w:p>
          <w:p w14:paraId="083FBFDD"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10C17015" w14:textId="77777777" w:rsidR="00F3126A" w:rsidRDefault="00F3126A" w:rsidP="0089577A">
            <w:pPr>
              <w:pStyle w:val="paragraph"/>
              <w:spacing w:before="0" w:beforeAutospacing="0" w:after="0" w:afterAutospacing="0"/>
              <w:textAlignment w:val="baseline"/>
              <w:rPr>
                <w:rStyle w:val="normaltextrun"/>
                <w:rFonts w:ascii="Calibri" w:hAnsi="Calibri" w:cs="Calibri"/>
                <w:sz w:val="22"/>
                <w:szCs w:val="22"/>
              </w:rPr>
            </w:pPr>
          </w:p>
          <w:p w14:paraId="10B03B5C" w14:textId="2E51BCB6"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that a map is a drawing of all or part of Earth's </w:t>
            </w:r>
            <w:proofErr w:type="gramStart"/>
            <w:r w:rsidRPr="00993D5C">
              <w:rPr>
                <w:rStyle w:val="normaltextrun"/>
                <w:rFonts w:ascii="Calibri" w:hAnsi="Calibri" w:cs="Calibri"/>
                <w:sz w:val="22"/>
                <w:szCs w:val="22"/>
              </w:rPr>
              <w:t>surface</w:t>
            </w:r>
            <w:proofErr w:type="gramEnd"/>
            <w:r w:rsidRPr="00993D5C">
              <w:rPr>
                <w:rStyle w:val="eop"/>
                <w:rFonts w:ascii="Calibri" w:hAnsi="Calibri" w:cs="Calibri"/>
                <w:sz w:val="22"/>
                <w:szCs w:val="22"/>
              </w:rPr>
              <w:t> </w:t>
            </w:r>
          </w:p>
          <w:p w14:paraId="53E1E321"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1BD3575C"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that China / India / Russia / Egypt can be found on a map of the </w:t>
            </w:r>
            <w:proofErr w:type="gramStart"/>
            <w:r w:rsidRPr="00993D5C">
              <w:rPr>
                <w:rStyle w:val="normaltextrun"/>
                <w:rFonts w:ascii="Calibri" w:hAnsi="Calibri" w:cs="Calibri"/>
                <w:sz w:val="22"/>
                <w:szCs w:val="22"/>
              </w:rPr>
              <w:t>world</w:t>
            </w:r>
            <w:proofErr w:type="gramEnd"/>
            <w:r w:rsidRPr="00993D5C">
              <w:rPr>
                <w:rStyle w:val="eop"/>
                <w:rFonts w:ascii="Calibri" w:hAnsi="Calibri" w:cs="Calibri"/>
                <w:sz w:val="22"/>
                <w:szCs w:val="22"/>
              </w:rPr>
              <w:t> </w:t>
            </w:r>
          </w:p>
          <w:p w14:paraId="15CB2D41"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2E93DF5F"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know that Russia is a large country in </w:t>
            </w:r>
            <w:proofErr w:type="gramStart"/>
            <w:r w:rsidRPr="00993D5C">
              <w:rPr>
                <w:rStyle w:val="normaltextrun"/>
                <w:rFonts w:ascii="Calibri" w:hAnsi="Calibri" w:cs="Calibri"/>
                <w:sz w:val="22"/>
                <w:szCs w:val="22"/>
              </w:rPr>
              <w:t>Asia</w:t>
            </w:r>
            <w:proofErr w:type="gramEnd"/>
            <w:r w:rsidRPr="00993D5C">
              <w:rPr>
                <w:rStyle w:val="normaltextrun"/>
                <w:rFonts w:ascii="Calibri" w:hAnsi="Calibri" w:cs="Calibri"/>
                <w:sz w:val="22"/>
                <w:szCs w:val="22"/>
              </w:rPr>
              <w:t> </w:t>
            </w:r>
            <w:r w:rsidRPr="00993D5C">
              <w:rPr>
                <w:rStyle w:val="eop"/>
                <w:rFonts w:ascii="Calibri" w:hAnsi="Calibri" w:cs="Calibri"/>
                <w:sz w:val="22"/>
                <w:szCs w:val="22"/>
              </w:rPr>
              <w:t> </w:t>
            </w:r>
          </w:p>
          <w:p w14:paraId="79ED014C"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57D873C5" w14:textId="19464D61" w:rsidR="00B05F1A" w:rsidRPr="00993D5C" w:rsidRDefault="0089577A" w:rsidP="00E131E7">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To know that Egypt is a country located across Africa and Asia</w:t>
            </w:r>
            <w:r w:rsidRPr="00993D5C">
              <w:rPr>
                <w:rStyle w:val="eop"/>
                <w:rFonts w:ascii="Calibri" w:hAnsi="Calibri" w:cs="Calibri"/>
                <w:sz w:val="22"/>
                <w:szCs w:val="22"/>
              </w:rPr>
              <w:t> </w:t>
            </w:r>
          </w:p>
        </w:tc>
        <w:tc>
          <w:tcPr>
            <w:tcW w:w="7371" w:type="dxa"/>
          </w:tcPr>
          <w:p w14:paraId="18763A8D" w14:textId="155025D5" w:rsidR="00B05F1A" w:rsidRPr="00993D5C" w:rsidRDefault="00346FFE">
            <w:pPr>
              <w:rPr>
                <w:rStyle w:val="normaltextrun"/>
                <w:rFonts w:ascii="Calibri" w:hAnsi="Calibri" w:cs="Calibri"/>
                <w:b/>
                <w:bCs/>
                <w:sz w:val="22"/>
                <w:szCs w:val="22"/>
              </w:rPr>
            </w:pPr>
            <w:r w:rsidRPr="00993D5C">
              <w:rPr>
                <w:rStyle w:val="normaltextrun"/>
                <w:rFonts w:ascii="Calibri" w:hAnsi="Calibri" w:cs="Calibri"/>
                <w:b/>
                <w:bCs/>
                <w:sz w:val="22"/>
                <w:szCs w:val="22"/>
              </w:rPr>
              <w:t xml:space="preserve">Pupils should be taught to name, locate and identify characteristics of the four countries and capital cities of the United Kingdom and its surrounding seas </w:t>
            </w:r>
            <w:r w:rsidR="0033007A" w:rsidRPr="00993D5C">
              <w:rPr>
                <w:rStyle w:val="normaltextrun"/>
                <w:rFonts w:ascii="Calibri" w:hAnsi="Calibri" w:cs="Calibri"/>
                <w:b/>
                <w:bCs/>
                <w:sz w:val="22"/>
                <w:szCs w:val="22"/>
              </w:rPr>
              <w:t>(NC)</w:t>
            </w:r>
          </w:p>
          <w:p w14:paraId="5AF95D43" w14:textId="77777777" w:rsidR="00A009FC" w:rsidRPr="00993D5C" w:rsidRDefault="00A009FC">
            <w:pPr>
              <w:rPr>
                <w:sz w:val="22"/>
                <w:szCs w:val="22"/>
              </w:rPr>
            </w:pPr>
          </w:p>
          <w:p w14:paraId="766D2964" w14:textId="77777777" w:rsidR="00993D5C" w:rsidRDefault="00993D5C">
            <w:pPr>
              <w:rPr>
                <w:rStyle w:val="normaltextrun"/>
                <w:rFonts w:ascii="Calibri" w:hAnsi="Calibri" w:cs="Calibri"/>
                <w:b/>
                <w:bCs/>
                <w:sz w:val="22"/>
                <w:szCs w:val="22"/>
              </w:rPr>
            </w:pPr>
          </w:p>
          <w:p w14:paraId="25DE2702" w14:textId="476B3215" w:rsidR="00A009FC" w:rsidRPr="00993D5C" w:rsidRDefault="00A009FC">
            <w:pPr>
              <w:rPr>
                <w:sz w:val="22"/>
                <w:szCs w:val="22"/>
              </w:rPr>
            </w:pPr>
            <w:r w:rsidRPr="00993D5C">
              <w:rPr>
                <w:rStyle w:val="normaltextrun"/>
                <w:rFonts w:ascii="Calibri" w:hAnsi="Calibri" w:cs="Calibri"/>
                <w:b/>
                <w:bCs/>
                <w:sz w:val="22"/>
                <w:szCs w:val="22"/>
              </w:rPr>
              <w:t xml:space="preserve">Pupils should be taught to use world maps, atlases and globes to identify the United Kingdom and its countries, as well as the countries, continents and oceans studied at this key stage </w:t>
            </w:r>
            <w:r w:rsidR="0033007A" w:rsidRPr="00993D5C">
              <w:rPr>
                <w:rStyle w:val="normaltextrun"/>
                <w:rFonts w:ascii="Calibri" w:hAnsi="Calibri" w:cs="Calibri"/>
                <w:b/>
                <w:bCs/>
                <w:sz w:val="22"/>
                <w:szCs w:val="22"/>
              </w:rPr>
              <w:t>(NC)</w:t>
            </w:r>
          </w:p>
        </w:tc>
      </w:tr>
    </w:tbl>
    <w:p w14:paraId="076B1F49" w14:textId="339BEA25" w:rsidR="00993D5C" w:rsidRDefault="00993D5C"/>
    <w:p w14:paraId="7F725C60" w14:textId="614EC9A5" w:rsidR="00993D5C" w:rsidRDefault="00993D5C"/>
    <w:p w14:paraId="269A9D6E" w14:textId="14963A50" w:rsidR="00993D5C" w:rsidRDefault="00993D5C"/>
    <w:p w14:paraId="6247CF20" w14:textId="77E1E413" w:rsidR="00993D5C" w:rsidRDefault="00993D5C"/>
    <w:p w14:paraId="2FF7AADC" w14:textId="4B627A6F" w:rsidR="00993D5C" w:rsidRDefault="00993D5C"/>
    <w:p w14:paraId="1BFFDD3A" w14:textId="41D6B8EF" w:rsidR="00993D5C" w:rsidRDefault="00993D5C"/>
    <w:p w14:paraId="658191DF" w14:textId="36C60B2D" w:rsidR="00993D5C" w:rsidRDefault="00993D5C"/>
    <w:p w14:paraId="66A79E27" w14:textId="208B816E" w:rsidR="00993D5C" w:rsidRDefault="00993D5C"/>
    <w:p w14:paraId="22A4FB84" w14:textId="77777777" w:rsidR="00F3126A" w:rsidRDefault="00F3126A"/>
    <w:tbl>
      <w:tblPr>
        <w:tblStyle w:val="TableGrid"/>
        <w:tblW w:w="14742" w:type="dxa"/>
        <w:jc w:val="center"/>
        <w:tblLook w:val="04A0" w:firstRow="1" w:lastRow="0" w:firstColumn="1" w:lastColumn="0" w:noHBand="0" w:noVBand="1"/>
      </w:tblPr>
      <w:tblGrid>
        <w:gridCol w:w="3256"/>
        <w:gridCol w:w="4115"/>
        <w:gridCol w:w="7371"/>
      </w:tblGrid>
      <w:tr w:rsidR="0089577A" w14:paraId="51F8ABC5" w14:textId="77777777" w:rsidTr="00F3126A">
        <w:trPr>
          <w:jc w:val="center"/>
        </w:trPr>
        <w:tc>
          <w:tcPr>
            <w:tcW w:w="3256" w:type="dxa"/>
          </w:tcPr>
          <w:p w14:paraId="0E12F274" w14:textId="6B511302" w:rsidR="0089577A" w:rsidRPr="00993D5C" w:rsidRDefault="0089577A">
            <w:pPr>
              <w:rPr>
                <w:rStyle w:val="normaltextrun"/>
                <w:rFonts w:ascii="Calibri" w:hAnsi="Calibri" w:cs="Calibri"/>
                <w:b/>
                <w:bCs/>
                <w:sz w:val="22"/>
                <w:szCs w:val="22"/>
              </w:rPr>
            </w:pPr>
            <w:r w:rsidRPr="00993D5C">
              <w:rPr>
                <w:rStyle w:val="normaltextrun"/>
                <w:rFonts w:ascii="Calibri" w:hAnsi="Calibri" w:cs="Calibri"/>
                <w:b/>
                <w:bCs/>
                <w:sz w:val="22"/>
                <w:szCs w:val="22"/>
              </w:rPr>
              <w:lastRenderedPageBreak/>
              <w:t>Describe their immediate environment using knowledge from observation, discussion, stories, non-fiction texts and maps (ELG)</w:t>
            </w:r>
            <w:r w:rsidRPr="00993D5C">
              <w:rPr>
                <w:rStyle w:val="eop"/>
                <w:rFonts w:ascii="Calibri" w:hAnsi="Calibri" w:cs="Calibri"/>
                <w:sz w:val="22"/>
                <w:szCs w:val="22"/>
              </w:rPr>
              <w:t> </w:t>
            </w:r>
          </w:p>
        </w:tc>
        <w:tc>
          <w:tcPr>
            <w:tcW w:w="4115" w:type="dxa"/>
          </w:tcPr>
          <w:p w14:paraId="17FD643C" w14:textId="77777777" w:rsidR="0089577A" w:rsidRPr="00993D5C" w:rsidRDefault="0089577A" w:rsidP="0089577A">
            <w:pPr>
              <w:pStyle w:val="paragraph"/>
              <w:spacing w:before="0" w:beforeAutospacing="0" w:after="0" w:afterAutospacing="0"/>
              <w:textAlignment w:val="baseline"/>
              <w:rPr>
                <w:rStyle w:val="eop"/>
                <w:rFonts w:ascii="Calibri" w:hAnsi="Calibri" w:cs="Calibri"/>
                <w:sz w:val="22"/>
                <w:szCs w:val="22"/>
              </w:rPr>
            </w:pPr>
            <w:r w:rsidRPr="00993D5C">
              <w:rPr>
                <w:rStyle w:val="normaltextrun"/>
                <w:rFonts w:ascii="Calibri" w:hAnsi="Calibri" w:cs="Calibri"/>
                <w:sz w:val="22"/>
                <w:szCs w:val="22"/>
              </w:rPr>
              <w:t>To know what a community is and identify the communities and groups they belong to</w:t>
            </w:r>
            <w:r w:rsidRPr="00993D5C">
              <w:rPr>
                <w:rStyle w:val="eop"/>
                <w:rFonts w:ascii="Calibri" w:hAnsi="Calibri" w:cs="Calibri"/>
                <w:sz w:val="22"/>
                <w:szCs w:val="22"/>
              </w:rPr>
              <w:t> </w:t>
            </w:r>
          </w:p>
          <w:p w14:paraId="3EC18BE8" w14:textId="77777777" w:rsidR="00EF1353" w:rsidRPr="00993D5C" w:rsidRDefault="00EF1353" w:rsidP="0089577A">
            <w:pPr>
              <w:pStyle w:val="paragraph"/>
              <w:spacing w:before="0" w:beforeAutospacing="0" w:after="0" w:afterAutospacing="0"/>
              <w:textAlignment w:val="baseline"/>
              <w:rPr>
                <w:rFonts w:ascii="Segoe UI" w:hAnsi="Segoe UI" w:cs="Segoe UI"/>
                <w:sz w:val="22"/>
                <w:szCs w:val="22"/>
              </w:rPr>
            </w:pPr>
          </w:p>
          <w:p w14:paraId="6EFB1C20" w14:textId="77777777" w:rsidR="0089577A" w:rsidRPr="00993D5C" w:rsidRDefault="0089577A" w:rsidP="0089577A">
            <w:pPr>
              <w:pStyle w:val="paragraph"/>
              <w:spacing w:before="0" w:beforeAutospacing="0" w:after="0" w:afterAutospacing="0"/>
              <w:textAlignment w:val="baseline"/>
              <w:rPr>
                <w:rStyle w:val="eop"/>
                <w:rFonts w:ascii="Calibri" w:hAnsi="Calibri" w:cs="Calibri"/>
                <w:sz w:val="22"/>
                <w:szCs w:val="22"/>
              </w:rPr>
            </w:pPr>
            <w:r w:rsidRPr="00993D5C">
              <w:rPr>
                <w:rStyle w:val="normaltextrun"/>
                <w:rFonts w:ascii="Calibri" w:hAnsi="Calibri" w:cs="Calibri"/>
                <w:sz w:val="22"/>
                <w:szCs w:val="22"/>
              </w:rPr>
              <w:t>To know about ‘giant’ animals and where they live</w:t>
            </w:r>
            <w:r w:rsidRPr="00993D5C">
              <w:rPr>
                <w:rStyle w:val="eop"/>
                <w:rFonts w:ascii="Calibri" w:hAnsi="Calibri" w:cs="Calibri"/>
                <w:sz w:val="22"/>
                <w:szCs w:val="22"/>
              </w:rPr>
              <w:t> </w:t>
            </w:r>
          </w:p>
          <w:p w14:paraId="6978962D" w14:textId="77777777" w:rsidR="00EF1353" w:rsidRPr="00993D5C" w:rsidRDefault="00EF1353" w:rsidP="0089577A">
            <w:pPr>
              <w:pStyle w:val="paragraph"/>
              <w:spacing w:before="0" w:beforeAutospacing="0" w:after="0" w:afterAutospacing="0"/>
              <w:textAlignment w:val="baseline"/>
              <w:rPr>
                <w:rFonts w:ascii="Segoe UI" w:hAnsi="Segoe UI" w:cs="Segoe UI"/>
                <w:sz w:val="22"/>
                <w:szCs w:val="22"/>
              </w:rPr>
            </w:pPr>
          </w:p>
          <w:p w14:paraId="3272D8A9"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normaltextrun"/>
                <w:rFonts w:ascii="Calibri" w:hAnsi="Calibri" w:cs="Calibri"/>
                <w:sz w:val="22"/>
                <w:szCs w:val="22"/>
              </w:rPr>
              <w:t xml:space="preserve">To identify different type of beans, where they come from and what we can do with </w:t>
            </w:r>
            <w:proofErr w:type="gramStart"/>
            <w:r w:rsidRPr="00993D5C">
              <w:rPr>
                <w:rStyle w:val="normaltextrun"/>
                <w:rFonts w:ascii="Calibri" w:hAnsi="Calibri" w:cs="Calibri"/>
                <w:sz w:val="22"/>
                <w:szCs w:val="22"/>
              </w:rPr>
              <w:t>them</w:t>
            </w:r>
            <w:proofErr w:type="gramEnd"/>
            <w:r w:rsidRPr="00993D5C">
              <w:rPr>
                <w:rStyle w:val="eop"/>
                <w:rFonts w:ascii="Calibri" w:hAnsi="Calibri" w:cs="Calibri"/>
                <w:sz w:val="22"/>
                <w:szCs w:val="22"/>
              </w:rPr>
              <w:t> </w:t>
            </w:r>
          </w:p>
          <w:p w14:paraId="7AEE878F" w14:textId="77777777" w:rsidR="0089577A" w:rsidRPr="00993D5C" w:rsidRDefault="0089577A" w:rsidP="0089577A">
            <w:pPr>
              <w:pStyle w:val="paragraph"/>
              <w:spacing w:before="0" w:beforeAutospacing="0" w:after="0" w:afterAutospacing="0"/>
              <w:textAlignment w:val="baseline"/>
              <w:rPr>
                <w:rFonts w:ascii="Segoe UI" w:hAnsi="Segoe UI" w:cs="Segoe UI"/>
                <w:sz w:val="22"/>
                <w:szCs w:val="22"/>
              </w:rPr>
            </w:pPr>
            <w:r w:rsidRPr="00993D5C">
              <w:rPr>
                <w:rStyle w:val="eop"/>
                <w:rFonts w:ascii="Calibri" w:hAnsi="Calibri" w:cs="Calibri"/>
                <w:sz w:val="22"/>
                <w:szCs w:val="22"/>
              </w:rPr>
              <w:t> </w:t>
            </w:r>
          </w:p>
          <w:p w14:paraId="07EBF8E0" w14:textId="4C0015BE" w:rsidR="0089577A" w:rsidRPr="00993D5C" w:rsidRDefault="0089577A" w:rsidP="0089577A">
            <w:pPr>
              <w:pStyle w:val="paragraph"/>
              <w:spacing w:before="0" w:beforeAutospacing="0" w:after="0" w:afterAutospacing="0"/>
              <w:textAlignment w:val="baseline"/>
              <w:rPr>
                <w:rStyle w:val="normaltextrun"/>
                <w:rFonts w:ascii="Segoe UI" w:hAnsi="Segoe UI" w:cs="Segoe UI"/>
                <w:sz w:val="22"/>
                <w:szCs w:val="22"/>
              </w:rPr>
            </w:pPr>
            <w:r w:rsidRPr="00993D5C">
              <w:rPr>
                <w:rStyle w:val="normaltextrun"/>
                <w:rFonts w:ascii="Calibri" w:hAnsi="Calibri" w:cs="Calibri"/>
                <w:sz w:val="22"/>
                <w:szCs w:val="22"/>
              </w:rPr>
              <w:t>To identify different types of fruit and vegetables</w:t>
            </w:r>
            <w:r w:rsidRPr="00993D5C">
              <w:rPr>
                <w:rStyle w:val="eop"/>
                <w:rFonts w:ascii="Calibri" w:hAnsi="Calibri" w:cs="Calibri"/>
                <w:sz w:val="22"/>
                <w:szCs w:val="22"/>
              </w:rPr>
              <w:t> </w:t>
            </w:r>
          </w:p>
        </w:tc>
        <w:tc>
          <w:tcPr>
            <w:tcW w:w="7371" w:type="dxa"/>
          </w:tcPr>
          <w:p w14:paraId="02B76DB7" w14:textId="498E543F" w:rsidR="00EF1353" w:rsidRPr="00993D5C" w:rsidRDefault="00243231">
            <w:pPr>
              <w:rPr>
                <w:sz w:val="22"/>
                <w:szCs w:val="22"/>
              </w:rPr>
            </w:pPr>
            <w:r w:rsidRPr="00993D5C">
              <w:rPr>
                <w:rStyle w:val="normaltextrun"/>
                <w:rFonts w:ascii="Calibri" w:hAnsi="Calibri" w:cs="Calibri"/>
                <w:b/>
                <w:bCs/>
                <w:sz w:val="22"/>
                <w:szCs w:val="22"/>
              </w:rPr>
              <w:t>Pupils should be taught to use aerial photographs and plan perspectives to recognise landmarks and basic human and physical features; devise a simple map; and use and construct basic symbols in a key (NC)</w:t>
            </w:r>
            <w:r w:rsidRPr="00993D5C">
              <w:rPr>
                <w:rStyle w:val="eop"/>
                <w:rFonts w:ascii="Calibri" w:hAnsi="Calibri" w:cs="Calibri"/>
                <w:sz w:val="22"/>
                <w:szCs w:val="22"/>
              </w:rPr>
              <w:t> </w:t>
            </w:r>
          </w:p>
        </w:tc>
      </w:tr>
    </w:tbl>
    <w:p w14:paraId="6168AA0B" w14:textId="77777777" w:rsidR="00B05F1A" w:rsidRDefault="00B05F1A"/>
    <w:sectPr w:rsidR="00B05F1A" w:rsidSect="00993D5C">
      <w:headerReference w:type="default" r:id="rId9"/>
      <w:pgSz w:w="16838" w:h="11906" w:orient="landscape"/>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22B2" w14:textId="77777777" w:rsidR="006B4722" w:rsidRDefault="006B4722" w:rsidP="00993D5C">
      <w:r>
        <w:separator/>
      </w:r>
    </w:p>
  </w:endnote>
  <w:endnote w:type="continuationSeparator" w:id="0">
    <w:p w14:paraId="18CC274C" w14:textId="77777777" w:rsidR="006B4722" w:rsidRDefault="006B4722" w:rsidP="0099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A0B1" w14:textId="77777777" w:rsidR="006B4722" w:rsidRDefault="006B4722" w:rsidP="00993D5C">
      <w:r>
        <w:separator/>
      </w:r>
    </w:p>
  </w:footnote>
  <w:footnote w:type="continuationSeparator" w:id="0">
    <w:p w14:paraId="1F1545B3" w14:textId="77777777" w:rsidR="006B4722" w:rsidRDefault="006B4722" w:rsidP="0099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8B98" w14:textId="76F5575E" w:rsidR="00993D5C" w:rsidRDefault="00993D5C">
    <w:pPr>
      <w:pStyle w:val="Header"/>
    </w:pPr>
    <w:r>
      <w:rPr>
        <w:noProof/>
      </w:rPr>
      <w:drawing>
        <wp:anchor distT="0" distB="0" distL="114300" distR="114300" simplePos="0" relativeHeight="251658240" behindDoc="1" locked="0" layoutInCell="1" allowOverlap="1" wp14:anchorId="3D25BAA4" wp14:editId="2E917E53">
          <wp:simplePos x="0" y="0"/>
          <wp:positionH relativeFrom="column">
            <wp:posOffset>-914400</wp:posOffset>
          </wp:positionH>
          <wp:positionV relativeFrom="paragraph">
            <wp:posOffset>-450215</wp:posOffset>
          </wp:positionV>
          <wp:extent cx="10692000" cy="7555390"/>
          <wp:effectExtent l="0" t="0" r="1905" b="127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68"/>
    <w:rsid w:val="00003E25"/>
    <w:rsid w:val="00135E57"/>
    <w:rsid w:val="00151F78"/>
    <w:rsid w:val="001940C8"/>
    <w:rsid w:val="00217DD8"/>
    <w:rsid w:val="00243231"/>
    <w:rsid w:val="002702ED"/>
    <w:rsid w:val="002840A2"/>
    <w:rsid w:val="002F2CBE"/>
    <w:rsid w:val="0033007A"/>
    <w:rsid w:val="00333A31"/>
    <w:rsid w:val="00346FFE"/>
    <w:rsid w:val="003A287F"/>
    <w:rsid w:val="003F760A"/>
    <w:rsid w:val="00433243"/>
    <w:rsid w:val="005379BF"/>
    <w:rsid w:val="0055165E"/>
    <w:rsid w:val="005926C7"/>
    <w:rsid w:val="005B5CEC"/>
    <w:rsid w:val="005C67CD"/>
    <w:rsid w:val="00615468"/>
    <w:rsid w:val="006A4600"/>
    <w:rsid w:val="006B4722"/>
    <w:rsid w:val="00863A65"/>
    <w:rsid w:val="0089577A"/>
    <w:rsid w:val="00956242"/>
    <w:rsid w:val="00993D5C"/>
    <w:rsid w:val="00A009FC"/>
    <w:rsid w:val="00A1462E"/>
    <w:rsid w:val="00AC3015"/>
    <w:rsid w:val="00B05F1A"/>
    <w:rsid w:val="00BA2B18"/>
    <w:rsid w:val="00CE55A1"/>
    <w:rsid w:val="00DA1829"/>
    <w:rsid w:val="00E11CC9"/>
    <w:rsid w:val="00E131E7"/>
    <w:rsid w:val="00E1418D"/>
    <w:rsid w:val="00E16960"/>
    <w:rsid w:val="00E41358"/>
    <w:rsid w:val="00EC3097"/>
    <w:rsid w:val="00ED5D0F"/>
    <w:rsid w:val="00EE2BDC"/>
    <w:rsid w:val="00EF1353"/>
    <w:rsid w:val="00EF5C1D"/>
    <w:rsid w:val="00F02564"/>
    <w:rsid w:val="00F3126A"/>
    <w:rsid w:val="00F56DFA"/>
    <w:rsid w:val="00F72F01"/>
    <w:rsid w:val="00FC37F7"/>
    <w:rsid w:val="1D388259"/>
    <w:rsid w:val="201DB24B"/>
    <w:rsid w:val="22DEA08C"/>
    <w:rsid w:val="504068FD"/>
    <w:rsid w:val="6CFF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B47612"/>
  <w15:chartTrackingRefBased/>
  <w15:docId w15:val="{95CED139-BF66-478F-A5E5-4FFBD8A9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2564"/>
  </w:style>
  <w:style w:type="character" w:customStyle="1" w:styleId="eop">
    <w:name w:val="eop"/>
    <w:basedOn w:val="DefaultParagraphFont"/>
    <w:rsid w:val="00F02564"/>
  </w:style>
  <w:style w:type="paragraph" w:customStyle="1" w:styleId="paragraph">
    <w:name w:val="paragraph"/>
    <w:basedOn w:val="Normal"/>
    <w:rsid w:val="00F0256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93D5C"/>
    <w:pPr>
      <w:tabs>
        <w:tab w:val="center" w:pos="4513"/>
        <w:tab w:val="right" w:pos="9026"/>
      </w:tabs>
    </w:pPr>
  </w:style>
  <w:style w:type="character" w:customStyle="1" w:styleId="HeaderChar">
    <w:name w:val="Header Char"/>
    <w:basedOn w:val="DefaultParagraphFont"/>
    <w:link w:val="Header"/>
    <w:uiPriority w:val="99"/>
    <w:rsid w:val="00993D5C"/>
  </w:style>
  <w:style w:type="paragraph" w:styleId="Footer">
    <w:name w:val="footer"/>
    <w:basedOn w:val="Normal"/>
    <w:link w:val="FooterChar"/>
    <w:uiPriority w:val="99"/>
    <w:unhideWhenUsed/>
    <w:rsid w:val="00993D5C"/>
    <w:pPr>
      <w:tabs>
        <w:tab w:val="center" w:pos="4513"/>
        <w:tab w:val="right" w:pos="9026"/>
      </w:tabs>
    </w:pPr>
  </w:style>
  <w:style w:type="character" w:customStyle="1" w:styleId="FooterChar">
    <w:name w:val="Footer Char"/>
    <w:basedOn w:val="DefaultParagraphFont"/>
    <w:link w:val="Footer"/>
    <w:uiPriority w:val="99"/>
    <w:rsid w:val="0099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923">
      <w:bodyDiv w:val="1"/>
      <w:marLeft w:val="0"/>
      <w:marRight w:val="0"/>
      <w:marTop w:val="0"/>
      <w:marBottom w:val="0"/>
      <w:divBdr>
        <w:top w:val="none" w:sz="0" w:space="0" w:color="auto"/>
        <w:left w:val="none" w:sz="0" w:space="0" w:color="auto"/>
        <w:bottom w:val="none" w:sz="0" w:space="0" w:color="auto"/>
        <w:right w:val="none" w:sz="0" w:space="0" w:color="auto"/>
      </w:divBdr>
      <w:divsChild>
        <w:div w:id="317076186">
          <w:marLeft w:val="0"/>
          <w:marRight w:val="0"/>
          <w:marTop w:val="0"/>
          <w:marBottom w:val="0"/>
          <w:divBdr>
            <w:top w:val="none" w:sz="0" w:space="0" w:color="auto"/>
            <w:left w:val="none" w:sz="0" w:space="0" w:color="auto"/>
            <w:bottom w:val="none" w:sz="0" w:space="0" w:color="auto"/>
            <w:right w:val="none" w:sz="0" w:space="0" w:color="auto"/>
          </w:divBdr>
        </w:div>
        <w:div w:id="1767925297">
          <w:marLeft w:val="0"/>
          <w:marRight w:val="0"/>
          <w:marTop w:val="0"/>
          <w:marBottom w:val="0"/>
          <w:divBdr>
            <w:top w:val="none" w:sz="0" w:space="0" w:color="auto"/>
            <w:left w:val="none" w:sz="0" w:space="0" w:color="auto"/>
            <w:bottom w:val="none" w:sz="0" w:space="0" w:color="auto"/>
            <w:right w:val="none" w:sz="0" w:space="0" w:color="auto"/>
          </w:divBdr>
        </w:div>
      </w:divsChild>
    </w:div>
    <w:div w:id="257056943">
      <w:bodyDiv w:val="1"/>
      <w:marLeft w:val="0"/>
      <w:marRight w:val="0"/>
      <w:marTop w:val="0"/>
      <w:marBottom w:val="0"/>
      <w:divBdr>
        <w:top w:val="none" w:sz="0" w:space="0" w:color="auto"/>
        <w:left w:val="none" w:sz="0" w:space="0" w:color="auto"/>
        <w:bottom w:val="none" w:sz="0" w:space="0" w:color="auto"/>
        <w:right w:val="none" w:sz="0" w:space="0" w:color="auto"/>
      </w:divBdr>
      <w:divsChild>
        <w:div w:id="47848866">
          <w:marLeft w:val="0"/>
          <w:marRight w:val="0"/>
          <w:marTop w:val="0"/>
          <w:marBottom w:val="0"/>
          <w:divBdr>
            <w:top w:val="none" w:sz="0" w:space="0" w:color="auto"/>
            <w:left w:val="none" w:sz="0" w:space="0" w:color="auto"/>
            <w:bottom w:val="none" w:sz="0" w:space="0" w:color="auto"/>
            <w:right w:val="none" w:sz="0" w:space="0" w:color="auto"/>
          </w:divBdr>
        </w:div>
        <w:div w:id="116026306">
          <w:marLeft w:val="0"/>
          <w:marRight w:val="0"/>
          <w:marTop w:val="0"/>
          <w:marBottom w:val="0"/>
          <w:divBdr>
            <w:top w:val="none" w:sz="0" w:space="0" w:color="auto"/>
            <w:left w:val="none" w:sz="0" w:space="0" w:color="auto"/>
            <w:bottom w:val="none" w:sz="0" w:space="0" w:color="auto"/>
            <w:right w:val="none" w:sz="0" w:space="0" w:color="auto"/>
          </w:divBdr>
        </w:div>
        <w:div w:id="396364271">
          <w:marLeft w:val="0"/>
          <w:marRight w:val="0"/>
          <w:marTop w:val="0"/>
          <w:marBottom w:val="0"/>
          <w:divBdr>
            <w:top w:val="none" w:sz="0" w:space="0" w:color="auto"/>
            <w:left w:val="none" w:sz="0" w:space="0" w:color="auto"/>
            <w:bottom w:val="none" w:sz="0" w:space="0" w:color="auto"/>
            <w:right w:val="none" w:sz="0" w:space="0" w:color="auto"/>
          </w:divBdr>
        </w:div>
        <w:div w:id="466627405">
          <w:marLeft w:val="0"/>
          <w:marRight w:val="0"/>
          <w:marTop w:val="0"/>
          <w:marBottom w:val="0"/>
          <w:divBdr>
            <w:top w:val="none" w:sz="0" w:space="0" w:color="auto"/>
            <w:left w:val="none" w:sz="0" w:space="0" w:color="auto"/>
            <w:bottom w:val="none" w:sz="0" w:space="0" w:color="auto"/>
            <w:right w:val="none" w:sz="0" w:space="0" w:color="auto"/>
          </w:divBdr>
        </w:div>
        <w:div w:id="601961560">
          <w:marLeft w:val="0"/>
          <w:marRight w:val="0"/>
          <w:marTop w:val="0"/>
          <w:marBottom w:val="0"/>
          <w:divBdr>
            <w:top w:val="none" w:sz="0" w:space="0" w:color="auto"/>
            <w:left w:val="none" w:sz="0" w:space="0" w:color="auto"/>
            <w:bottom w:val="none" w:sz="0" w:space="0" w:color="auto"/>
            <w:right w:val="none" w:sz="0" w:space="0" w:color="auto"/>
          </w:divBdr>
        </w:div>
        <w:div w:id="687174707">
          <w:marLeft w:val="0"/>
          <w:marRight w:val="0"/>
          <w:marTop w:val="0"/>
          <w:marBottom w:val="0"/>
          <w:divBdr>
            <w:top w:val="none" w:sz="0" w:space="0" w:color="auto"/>
            <w:left w:val="none" w:sz="0" w:space="0" w:color="auto"/>
            <w:bottom w:val="none" w:sz="0" w:space="0" w:color="auto"/>
            <w:right w:val="none" w:sz="0" w:space="0" w:color="auto"/>
          </w:divBdr>
        </w:div>
        <w:div w:id="710152100">
          <w:marLeft w:val="0"/>
          <w:marRight w:val="0"/>
          <w:marTop w:val="0"/>
          <w:marBottom w:val="0"/>
          <w:divBdr>
            <w:top w:val="none" w:sz="0" w:space="0" w:color="auto"/>
            <w:left w:val="none" w:sz="0" w:space="0" w:color="auto"/>
            <w:bottom w:val="none" w:sz="0" w:space="0" w:color="auto"/>
            <w:right w:val="none" w:sz="0" w:space="0" w:color="auto"/>
          </w:divBdr>
        </w:div>
        <w:div w:id="875118104">
          <w:marLeft w:val="0"/>
          <w:marRight w:val="0"/>
          <w:marTop w:val="0"/>
          <w:marBottom w:val="0"/>
          <w:divBdr>
            <w:top w:val="none" w:sz="0" w:space="0" w:color="auto"/>
            <w:left w:val="none" w:sz="0" w:space="0" w:color="auto"/>
            <w:bottom w:val="none" w:sz="0" w:space="0" w:color="auto"/>
            <w:right w:val="none" w:sz="0" w:space="0" w:color="auto"/>
          </w:divBdr>
        </w:div>
        <w:div w:id="1004240588">
          <w:marLeft w:val="0"/>
          <w:marRight w:val="0"/>
          <w:marTop w:val="0"/>
          <w:marBottom w:val="0"/>
          <w:divBdr>
            <w:top w:val="none" w:sz="0" w:space="0" w:color="auto"/>
            <w:left w:val="none" w:sz="0" w:space="0" w:color="auto"/>
            <w:bottom w:val="none" w:sz="0" w:space="0" w:color="auto"/>
            <w:right w:val="none" w:sz="0" w:space="0" w:color="auto"/>
          </w:divBdr>
        </w:div>
        <w:div w:id="1041248257">
          <w:marLeft w:val="0"/>
          <w:marRight w:val="0"/>
          <w:marTop w:val="0"/>
          <w:marBottom w:val="0"/>
          <w:divBdr>
            <w:top w:val="none" w:sz="0" w:space="0" w:color="auto"/>
            <w:left w:val="none" w:sz="0" w:space="0" w:color="auto"/>
            <w:bottom w:val="none" w:sz="0" w:space="0" w:color="auto"/>
            <w:right w:val="none" w:sz="0" w:space="0" w:color="auto"/>
          </w:divBdr>
        </w:div>
        <w:div w:id="1184788674">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764454715">
          <w:marLeft w:val="0"/>
          <w:marRight w:val="0"/>
          <w:marTop w:val="0"/>
          <w:marBottom w:val="0"/>
          <w:divBdr>
            <w:top w:val="none" w:sz="0" w:space="0" w:color="auto"/>
            <w:left w:val="none" w:sz="0" w:space="0" w:color="auto"/>
            <w:bottom w:val="none" w:sz="0" w:space="0" w:color="auto"/>
            <w:right w:val="none" w:sz="0" w:space="0" w:color="auto"/>
          </w:divBdr>
        </w:div>
        <w:div w:id="1908958285">
          <w:marLeft w:val="0"/>
          <w:marRight w:val="0"/>
          <w:marTop w:val="0"/>
          <w:marBottom w:val="0"/>
          <w:divBdr>
            <w:top w:val="none" w:sz="0" w:space="0" w:color="auto"/>
            <w:left w:val="none" w:sz="0" w:space="0" w:color="auto"/>
            <w:bottom w:val="none" w:sz="0" w:space="0" w:color="auto"/>
            <w:right w:val="none" w:sz="0" w:space="0" w:color="auto"/>
          </w:divBdr>
        </w:div>
        <w:div w:id="1935824012">
          <w:marLeft w:val="0"/>
          <w:marRight w:val="0"/>
          <w:marTop w:val="0"/>
          <w:marBottom w:val="0"/>
          <w:divBdr>
            <w:top w:val="none" w:sz="0" w:space="0" w:color="auto"/>
            <w:left w:val="none" w:sz="0" w:space="0" w:color="auto"/>
            <w:bottom w:val="none" w:sz="0" w:space="0" w:color="auto"/>
            <w:right w:val="none" w:sz="0" w:space="0" w:color="auto"/>
          </w:divBdr>
        </w:div>
      </w:divsChild>
    </w:div>
    <w:div w:id="285282506">
      <w:bodyDiv w:val="1"/>
      <w:marLeft w:val="0"/>
      <w:marRight w:val="0"/>
      <w:marTop w:val="0"/>
      <w:marBottom w:val="0"/>
      <w:divBdr>
        <w:top w:val="none" w:sz="0" w:space="0" w:color="auto"/>
        <w:left w:val="none" w:sz="0" w:space="0" w:color="auto"/>
        <w:bottom w:val="none" w:sz="0" w:space="0" w:color="auto"/>
        <w:right w:val="none" w:sz="0" w:space="0" w:color="auto"/>
      </w:divBdr>
      <w:divsChild>
        <w:div w:id="54357878">
          <w:marLeft w:val="0"/>
          <w:marRight w:val="0"/>
          <w:marTop w:val="0"/>
          <w:marBottom w:val="0"/>
          <w:divBdr>
            <w:top w:val="none" w:sz="0" w:space="0" w:color="auto"/>
            <w:left w:val="none" w:sz="0" w:space="0" w:color="auto"/>
            <w:bottom w:val="none" w:sz="0" w:space="0" w:color="auto"/>
            <w:right w:val="none" w:sz="0" w:space="0" w:color="auto"/>
          </w:divBdr>
        </w:div>
        <w:div w:id="411706511">
          <w:marLeft w:val="0"/>
          <w:marRight w:val="0"/>
          <w:marTop w:val="0"/>
          <w:marBottom w:val="0"/>
          <w:divBdr>
            <w:top w:val="none" w:sz="0" w:space="0" w:color="auto"/>
            <w:left w:val="none" w:sz="0" w:space="0" w:color="auto"/>
            <w:bottom w:val="none" w:sz="0" w:space="0" w:color="auto"/>
            <w:right w:val="none" w:sz="0" w:space="0" w:color="auto"/>
          </w:divBdr>
        </w:div>
        <w:div w:id="781269873">
          <w:marLeft w:val="0"/>
          <w:marRight w:val="0"/>
          <w:marTop w:val="0"/>
          <w:marBottom w:val="0"/>
          <w:divBdr>
            <w:top w:val="none" w:sz="0" w:space="0" w:color="auto"/>
            <w:left w:val="none" w:sz="0" w:space="0" w:color="auto"/>
            <w:bottom w:val="none" w:sz="0" w:space="0" w:color="auto"/>
            <w:right w:val="none" w:sz="0" w:space="0" w:color="auto"/>
          </w:divBdr>
        </w:div>
        <w:div w:id="818577070">
          <w:marLeft w:val="0"/>
          <w:marRight w:val="0"/>
          <w:marTop w:val="0"/>
          <w:marBottom w:val="0"/>
          <w:divBdr>
            <w:top w:val="none" w:sz="0" w:space="0" w:color="auto"/>
            <w:left w:val="none" w:sz="0" w:space="0" w:color="auto"/>
            <w:bottom w:val="none" w:sz="0" w:space="0" w:color="auto"/>
            <w:right w:val="none" w:sz="0" w:space="0" w:color="auto"/>
          </w:divBdr>
        </w:div>
        <w:div w:id="833227735">
          <w:marLeft w:val="0"/>
          <w:marRight w:val="0"/>
          <w:marTop w:val="0"/>
          <w:marBottom w:val="0"/>
          <w:divBdr>
            <w:top w:val="none" w:sz="0" w:space="0" w:color="auto"/>
            <w:left w:val="none" w:sz="0" w:space="0" w:color="auto"/>
            <w:bottom w:val="none" w:sz="0" w:space="0" w:color="auto"/>
            <w:right w:val="none" w:sz="0" w:space="0" w:color="auto"/>
          </w:divBdr>
        </w:div>
        <w:div w:id="850336355">
          <w:marLeft w:val="0"/>
          <w:marRight w:val="0"/>
          <w:marTop w:val="0"/>
          <w:marBottom w:val="0"/>
          <w:divBdr>
            <w:top w:val="none" w:sz="0" w:space="0" w:color="auto"/>
            <w:left w:val="none" w:sz="0" w:space="0" w:color="auto"/>
            <w:bottom w:val="none" w:sz="0" w:space="0" w:color="auto"/>
            <w:right w:val="none" w:sz="0" w:space="0" w:color="auto"/>
          </w:divBdr>
        </w:div>
        <w:div w:id="998579366">
          <w:marLeft w:val="0"/>
          <w:marRight w:val="0"/>
          <w:marTop w:val="0"/>
          <w:marBottom w:val="0"/>
          <w:divBdr>
            <w:top w:val="none" w:sz="0" w:space="0" w:color="auto"/>
            <w:left w:val="none" w:sz="0" w:space="0" w:color="auto"/>
            <w:bottom w:val="none" w:sz="0" w:space="0" w:color="auto"/>
            <w:right w:val="none" w:sz="0" w:space="0" w:color="auto"/>
          </w:divBdr>
        </w:div>
        <w:div w:id="1330601853">
          <w:marLeft w:val="0"/>
          <w:marRight w:val="0"/>
          <w:marTop w:val="0"/>
          <w:marBottom w:val="0"/>
          <w:divBdr>
            <w:top w:val="none" w:sz="0" w:space="0" w:color="auto"/>
            <w:left w:val="none" w:sz="0" w:space="0" w:color="auto"/>
            <w:bottom w:val="none" w:sz="0" w:space="0" w:color="auto"/>
            <w:right w:val="none" w:sz="0" w:space="0" w:color="auto"/>
          </w:divBdr>
        </w:div>
        <w:div w:id="1556425011">
          <w:marLeft w:val="0"/>
          <w:marRight w:val="0"/>
          <w:marTop w:val="0"/>
          <w:marBottom w:val="0"/>
          <w:divBdr>
            <w:top w:val="none" w:sz="0" w:space="0" w:color="auto"/>
            <w:left w:val="none" w:sz="0" w:space="0" w:color="auto"/>
            <w:bottom w:val="none" w:sz="0" w:space="0" w:color="auto"/>
            <w:right w:val="none" w:sz="0" w:space="0" w:color="auto"/>
          </w:divBdr>
        </w:div>
        <w:div w:id="1723364471">
          <w:marLeft w:val="0"/>
          <w:marRight w:val="0"/>
          <w:marTop w:val="0"/>
          <w:marBottom w:val="0"/>
          <w:divBdr>
            <w:top w:val="none" w:sz="0" w:space="0" w:color="auto"/>
            <w:left w:val="none" w:sz="0" w:space="0" w:color="auto"/>
            <w:bottom w:val="none" w:sz="0" w:space="0" w:color="auto"/>
            <w:right w:val="none" w:sz="0" w:space="0" w:color="auto"/>
          </w:divBdr>
        </w:div>
        <w:div w:id="1969777466">
          <w:marLeft w:val="0"/>
          <w:marRight w:val="0"/>
          <w:marTop w:val="0"/>
          <w:marBottom w:val="0"/>
          <w:divBdr>
            <w:top w:val="none" w:sz="0" w:space="0" w:color="auto"/>
            <w:left w:val="none" w:sz="0" w:space="0" w:color="auto"/>
            <w:bottom w:val="none" w:sz="0" w:space="0" w:color="auto"/>
            <w:right w:val="none" w:sz="0" w:space="0" w:color="auto"/>
          </w:divBdr>
        </w:div>
      </w:divsChild>
    </w:div>
    <w:div w:id="775175127">
      <w:bodyDiv w:val="1"/>
      <w:marLeft w:val="0"/>
      <w:marRight w:val="0"/>
      <w:marTop w:val="0"/>
      <w:marBottom w:val="0"/>
      <w:divBdr>
        <w:top w:val="none" w:sz="0" w:space="0" w:color="auto"/>
        <w:left w:val="none" w:sz="0" w:space="0" w:color="auto"/>
        <w:bottom w:val="none" w:sz="0" w:space="0" w:color="auto"/>
        <w:right w:val="none" w:sz="0" w:space="0" w:color="auto"/>
      </w:divBdr>
      <w:divsChild>
        <w:div w:id="64568171">
          <w:marLeft w:val="0"/>
          <w:marRight w:val="0"/>
          <w:marTop w:val="0"/>
          <w:marBottom w:val="0"/>
          <w:divBdr>
            <w:top w:val="none" w:sz="0" w:space="0" w:color="auto"/>
            <w:left w:val="none" w:sz="0" w:space="0" w:color="auto"/>
            <w:bottom w:val="none" w:sz="0" w:space="0" w:color="auto"/>
            <w:right w:val="none" w:sz="0" w:space="0" w:color="auto"/>
          </w:divBdr>
        </w:div>
        <w:div w:id="126314787">
          <w:marLeft w:val="0"/>
          <w:marRight w:val="0"/>
          <w:marTop w:val="0"/>
          <w:marBottom w:val="0"/>
          <w:divBdr>
            <w:top w:val="none" w:sz="0" w:space="0" w:color="auto"/>
            <w:left w:val="none" w:sz="0" w:space="0" w:color="auto"/>
            <w:bottom w:val="none" w:sz="0" w:space="0" w:color="auto"/>
            <w:right w:val="none" w:sz="0" w:space="0" w:color="auto"/>
          </w:divBdr>
        </w:div>
        <w:div w:id="260265577">
          <w:marLeft w:val="0"/>
          <w:marRight w:val="0"/>
          <w:marTop w:val="0"/>
          <w:marBottom w:val="0"/>
          <w:divBdr>
            <w:top w:val="none" w:sz="0" w:space="0" w:color="auto"/>
            <w:left w:val="none" w:sz="0" w:space="0" w:color="auto"/>
            <w:bottom w:val="none" w:sz="0" w:space="0" w:color="auto"/>
            <w:right w:val="none" w:sz="0" w:space="0" w:color="auto"/>
          </w:divBdr>
        </w:div>
        <w:div w:id="262147616">
          <w:marLeft w:val="0"/>
          <w:marRight w:val="0"/>
          <w:marTop w:val="0"/>
          <w:marBottom w:val="0"/>
          <w:divBdr>
            <w:top w:val="none" w:sz="0" w:space="0" w:color="auto"/>
            <w:left w:val="none" w:sz="0" w:space="0" w:color="auto"/>
            <w:bottom w:val="none" w:sz="0" w:space="0" w:color="auto"/>
            <w:right w:val="none" w:sz="0" w:space="0" w:color="auto"/>
          </w:divBdr>
        </w:div>
        <w:div w:id="299238745">
          <w:marLeft w:val="0"/>
          <w:marRight w:val="0"/>
          <w:marTop w:val="0"/>
          <w:marBottom w:val="0"/>
          <w:divBdr>
            <w:top w:val="none" w:sz="0" w:space="0" w:color="auto"/>
            <w:left w:val="none" w:sz="0" w:space="0" w:color="auto"/>
            <w:bottom w:val="none" w:sz="0" w:space="0" w:color="auto"/>
            <w:right w:val="none" w:sz="0" w:space="0" w:color="auto"/>
          </w:divBdr>
        </w:div>
        <w:div w:id="1026633351">
          <w:marLeft w:val="0"/>
          <w:marRight w:val="0"/>
          <w:marTop w:val="0"/>
          <w:marBottom w:val="0"/>
          <w:divBdr>
            <w:top w:val="none" w:sz="0" w:space="0" w:color="auto"/>
            <w:left w:val="none" w:sz="0" w:space="0" w:color="auto"/>
            <w:bottom w:val="none" w:sz="0" w:space="0" w:color="auto"/>
            <w:right w:val="none" w:sz="0" w:space="0" w:color="auto"/>
          </w:divBdr>
        </w:div>
        <w:div w:id="1119647247">
          <w:marLeft w:val="0"/>
          <w:marRight w:val="0"/>
          <w:marTop w:val="0"/>
          <w:marBottom w:val="0"/>
          <w:divBdr>
            <w:top w:val="none" w:sz="0" w:space="0" w:color="auto"/>
            <w:left w:val="none" w:sz="0" w:space="0" w:color="auto"/>
            <w:bottom w:val="none" w:sz="0" w:space="0" w:color="auto"/>
            <w:right w:val="none" w:sz="0" w:space="0" w:color="auto"/>
          </w:divBdr>
        </w:div>
        <w:div w:id="1247180633">
          <w:marLeft w:val="0"/>
          <w:marRight w:val="0"/>
          <w:marTop w:val="0"/>
          <w:marBottom w:val="0"/>
          <w:divBdr>
            <w:top w:val="none" w:sz="0" w:space="0" w:color="auto"/>
            <w:left w:val="none" w:sz="0" w:space="0" w:color="auto"/>
            <w:bottom w:val="none" w:sz="0" w:space="0" w:color="auto"/>
            <w:right w:val="none" w:sz="0" w:space="0" w:color="auto"/>
          </w:divBdr>
        </w:div>
        <w:div w:id="1260060974">
          <w:marLeft w:val="0"/>
          <w:marRight w:val="0"/>
          <w:marTop w:val="0"/>
          <w:marBottom w:val="0"/>
          <w:divBdr>
            <w:top w:val="none" w:sz="0" w:space="0" w:color="auto"/>
            <w:left w:val="none" w:sz="0" w:space="0" w:color="auto"/>
            <w:bottom w:val="none" w:sz="0" w:space="0" w:color="auto"/>
            <w:right w:val="none" w:sz="0" w:space="0" w:color="auto"/>
          </w:divBdr>
        </w:div>
        <w:div w:id="1287547020">
          <w:marLeft w:val="0"/>
          <w:marRight w:val="0"/>
          <w:marTop w:val="0"/>
          <w:marBottom w:val="0"/>
          <w:divBdr>
            <w:top w:val="none" w:sz="0" w:space="0" w:color="auto"/>
            <w:left w:val="none" w:sz="0" w:space="0" w:color="auto"/>
            <w:bottom w:val="none" w:sz="0" w:space="0" w:color="auto"/>
            <w:right w:val="none" w:sz="0" w:space="0" w:color="auto"/>
          </w:divBdr>
        </w:div>
        <w:div w:id="1367294305">
          <w:marLeft w:val="0"/>
          <w:marRight w:val="0"/>
          <w:marTop w:val="0"/>
          <w:marBottom w:val="0"/>
          <w:divBdr>
            <w:top w:val="none" w:sz="0" w:space="0" w:color="auto"/>
            <w:left w:val="none" w:sz="0" w:space="0" w:color="auto"/>
            <w:bottom w:val="none" w:sz="0" w:space="0" w:color="auto"/>
            <w:right w:val="none" w:sz="0" w:space="0" w:color="auto"/>
          </w:divBdr>
        </w:div>
        <w:div w:id="1576473855">
          <w:marLeft w:val="0"/>
          <w:marRight w:val="0"/>
          <w:marTop w:val="0"/>
          <w:marBottom w:val="0"/>
          <w:divBdr>
            <w:top w:val="none" w:sz="0" w:space="0" w:color="auto"/>
            <w:left w:val="none" w:sz="0" w:space="0" w:color="auto"/>
            <w:bottom w:val="none" w:sz="0" w:space="0" w:color="auto"/>
            <w:right w:val="none" w:sz="0" w:space="0" w:color="auto"/>
          </w:divBdr>
        </w:div>
        <w:div w:id="1709336204">
          <w:marLeft w:val="0"/>
          <w:marRight w:val="0"/>
          <w:marTop w:val="0"/>
          <w:marBottom w:val="0"/>
          <w:divBdr>
            <w:top w:val="none" w:sz="0" w:space="0" w:color="auto"/>
            <w:left w:val="none" w:sz="0" w:space="0" w:color="auto"/>
            <w:bottom w:val="none" w:sz="0" w:space="0" w:color="auto"/>
            <w:right w:val="none" w:sz="0" w:space="0" w:color="auto"/>
          </w:divBdr>
        </w:div>
        <w:div w:id="2060662663">
          <w:marLeft w:val="0"/>
          <w:marRight w:val="0"/>
          <w:marTop w:val="0"/>
          <w:marBottom w:val="0"/>
          <w:divBdr>
            <w:top w:val="none" w:sz="0" w:space="0" w:color="auto"/>
            <w:left w:val="none" w:sz="0" w:space="0" w:color="auto"/>
            <w:bottom w:val="none" w:sz="0" w:space="0" w:color="auto"/>
            <w:right w:val="none" w:sz="0" w:space="0" w:color="auto"/>
          </w:divBdr>
        </w:div>
        <w:div w:id="2095399764">
          <w:marLeft w:val="0"/>
          <w:marRight w:val="0"/>
          <w:marTop w:val="0"/>
          <w:marBottom w:val="0"/>
          <w:divBdr>
            <w:top w:val="none" w:sz="0" w:space="0" w:color="auto"/>
            <w:left w:val="none" w:sz="0" w:space="0" w:color="auto"/>
            <w:bottom w:val="none" w:sz="0" w:space="0" w:color="auto"/>
            <w:right w:val="none" w:sz="0" w:space="0" w:color="auto"/>
          </w:divBdr>
        </w:div>
      </w:divsChild>
    </w:div>
    <w:div w:id="1253318302">
      <w:bodyDiv w:val="1"/>
      <w:marLeft w:val="0"/>
      <w:marRight w:val="0"/>
      <w:marTop w:val="0"/>
      <w:marBottom w:val="0"/>
      <w:divBdr>
        <w:top w:val="none" w:sz="0" w:space="0" w:color="auto"/>
        <w:left w:val="none" w:sz="0" w:space="0" w:color="auto"/>
        <w:bottom w:val="none" w:sz="0" w:space="0" w:color="auto"/>
        <w:right w:val="none" w:sz="0" w:space="0" w:color="auto"/>
      </w:divBdr>
      <w:divsChild>
        <w:div w:id="240524486">
          <w:marLeft w:val="0"/>
          <w:marRight w:val="0"/>
          <w:marTop w:val="0"/>
          <w:marBottom w:val="0"/>
          <w:divBdr>
            <w:top w:val="none" w:sz="0" w:space="0" w:color="auto"/>
            <w:left w:val="none" w:sz="0" w:space="0" w:color="auto"/>
            <w:bottom w:val="none" w:sz="0" w:space="0" w:color="auto"/>
            <w:right w:val="none" w:sz="0" w:space="0" w:color="auto"/>
          </w:divBdr>
        </w:div>
        <w:div w:id="752164483">
          <w:marLeft w:val="0"/>
          <w:marRight w:val="0"/>
          <w:marTop w:val="0"/>
          <w:marBottom w:val="0"/>
          <w:divBdr>
            <w:top w:val="none" w:sz="0" w:space="0" w:color="auto"/>
            <w:left w:val="none" w:sz="0" w:space="0" w:color="auto"/>
            <w:bottom w:val="none" w:sz="0" w:space="0" w:color="auto"/>
            <w:right w:val="none" w:sz="0" w:space="0" w:color="auto"/>
          </w:divBdr>
        </w:div>
        <w:div w:id="979454116">
          <w:marLeft w:val="0"/>
          <w:marRight w:val="0"/>
          <w:marTop w:val="0"/>
          <w:marBottom w:val="0"/>
          <w:divBdr>
            <w:top w:val="none" w:sz="0" w:space="0" w:color="auto"/>
            <w:left w:val="none" w:sz="0" w:space="0" w:color="auto"/>
            <w:bottom w:val="none" w:sz="0" w:space="0" w:color="auto"/>
            <w:right w:val="none" w:sz="0" w:space="0" w:color="auto"/>
          </w:divBdr>
        </w:div>
        <w:div w:id="1120682550">
          <w:marLeft w:val="0"/>
          <w:marRight w:val="0"/>
          <w:marTop w:val="0"/>
          <w:marBottom w:val="0"/>
          <w:divBdr>
            <w:top w:val="none" w:sz="0" w:space="0" w:color="auto"/>
            <w:left w:val="none" w:sz="0" w:space="0" w:color="auto"/>
            <w:bottom w:val="none" w:sz="0" w:space="0" w:color="auto"/>
            <w:right w:val="none" w:sz="0" w:space="0" w:color="auto"/>
          </w:divBdr>
        </w:div>
        <w:div w:id="1502892800">
          <w:marLeft w:val="0"/>
          <w:marRight w:val="0"/>
          <w:marTop w:val="0"/>
          <w:marBottom w:val="0"/>
          <w:divBdr>
            <w:top w:val="none" w:sz="0" w:space="0" w:color="auto"/>
            <w:left w:val="none" w:sz="0" w:space="0" w:color="auto"/>
            <w:bottom w:val="none" w:sz="0" w:space="0" w:color="auto"/>
            <w:right w:val="none" w:sz="0" w:space="0" w:color="auto"/>
          </w:divBdr>
        </w:div>
        <w:div w:id="1514952741">
          <w:marLeft w:val="0"/>
          <w:marRight w:val="0"/>
          <w:marTop w:val="0"/>
          <w:marBottom w:val="0"/>
          <w:divBdr>
            <w:top w:val="none" w:sz="0" w:space="0" w:color="auto"/>
            <w:left w:val="none" w:sz="0" w:space="0" w:color="auto"/>
            <w:bottom w:val="none" w:sz="0" w:space="0" w:color="auto"/>
            <w:right w:val="none" w:sz="0" w:space="0" w:color="auto"/>
          </w:divBdr>
        </w:div>
        <w:div w:id="1561866342">
          <w:marLeft w:val="0"/>
          <w:marRight w:val="0"/>
          <w:marTop w:val="0"/>
          <w:marBottom w:val="0"/>
          <w:divBdr>
            <w:top w:val="none" w:sz="0" w:space="0" w:color="auto"/>
            <w:left w:val="none" w:sz="0" w:space="0" w:color="auto"/>
            <w:bottom w:val="none" w:sz="0" w:space="0" w:color="auto"/>
            <w:right w:val="none" w:sz="0" w:space="0" w:color="auto"/>
          </w:divBdr>
        </w:div>
        <w:div w:id="1900047503">
          <w:marLeft w:val="0"/>
          <w:marRight w:val="0"/>
          <w:marTop w:val="0"/>
          <w:marBottom w:val="0"/>
          <w:divBdr>
            <w:top w:val="none" w:sz="0" w:space="0" w:color="auto"/>
            <w:left w:val="none" w:sz="0" w:space="0" w:color="auto"/>
            <w:bottom w:val="none" w:sz="0" w:space="0" w:color="auto"/>
            <w:right w:val="none" w:sz="0" w:space="0" w:color="auto"/>
          </w:divBdr>
        </w:div>
        <w:div w:id="2137600346">
          <w:marLeft w:val="0"/>
          <w:marRight w:val="0"/>
          <w:marTop w:val="0"/>
          <w:marBottom w:val="0"/>
          <w:divBdr>
            <w:top w:val="none" w:sz="0" w:space="0" w:color="auto"/>
            <w:left w:val="none" w:sz="0" w:space="0" w:color="auto"/>
            <w:bottom w:val="none" w:sz="0" w:space="0" w:color="auto"/>
            <w:right w:val="none" w:sz="0" w:space="0" w:color="auto"/>
          </w:divBdr>
        </w:div>
      </w:divsChild>
    </w:div>
    <w:div w:id="1503624885">
      <w:bodyDiv w:val="1"/>
      <w:marLeft w:val="0"/>
      <w:marRight w:val="0"/>
      <w:marTop w:val="0"/>
      <w:marBottom w:val="0"/>
      <w:divBdr>
        <w:top w:val="none" w:sz="0" w:space="0" w:color="auto"/>
        <w:left w:val="none" w:sz="0" w:space="0" w:color="auto"/>
        <w:bottom w:val="none" w:sz="0" w:space="0" w:color="auto"/>
        <w:right w:val="none" w:sz="0" w:space="0" w:color="auto"/>
      </w:divBdr>
      <w:divsChild>
        <w:div w:id="484397059">
          <w:marLeft w:val="0"/>
          <w:marRight w:val="0"/>
          <w:marTop w:val="0"/>
          <w:marBottom w:val="0"/>
          <w:divBdr>
            <w:top w:val="none" w:sz="0" w:space="0" w:color="auto"/>
            <w:left w:val="none" w:sz="0" w:space="0" w:color="auto"/>
            <w:bottom w:val="none" w:sz="0" w:space="0" w:color="auto"/>
            <w:right w:val="none" w:sz="0" w:space="0" w:color="auto"/>
          </w:divBdr>
        </w:div>
        <w:div w:id="865632000">
          <w:marLeft w:val="0"/>
          <w:marRight w:val="0"/>
          <w:marTop w:val="0"/>
          <w:marBottom w:val="0"/>
          <w:divBdr>
            <w:top w:val="none" w:sz="0" w:space="0" w:color="auto"/>
            <w:left w:val="none" w:sz="0" w:space="0" w:color="auto"/>
            <w:bottom w:val="none" w:sz="0" w:space="0" w:color="auto"/>
            <w:right w:val="none" w:sz="0" w:space="0" w:color="auto"/>
          </w:divBdr>
        </w:div>
      </w:divsChild>
    </w:div>
    <w:div w:id="1584684550">
      <w:bodyDiv w:val="1"/>
      <w:marLeft w:val="0"/>
      <w:marRight w:val="0"/>
      <w:marTop w:val="0"/>
      <w:marBottom w:val="0"/>
      <w:divBdr>
        <w:top w:val="none" w:sz="0" w:space="0" w:color="auto"/>
        <w:left w:val="none" w:sz="0" w:space="0" w:color="auto"/>
        <w:bottom w:val="none" w:sz="0" w:space="0" w:color="auto"/>
        <w:right w:val="none" w:sz="0" w:space="0" w:color="auto"/>
      </w:divBdr>
      <w:divsChild>
        <w:div w:id="697973343">
          <w:marLeft w:val="0"/>
          <w:marRight w:val="0"/>
          <w:marTop w:val="0"/>
          <w:marBottom w:val="0"/>
          <w:divBdr>
            <w:top w:val="none" w:sz="0" w:space="0" w:color="auto"/>
            <w:left w:val="none" w:sz="0" w:space="0" w:color="auto"/>
            <w:bottom w:val="none" w:sz="0" w:space="0" w:color="auto"/>
            <w:right w:val="none" w:sz="0" w:space="0" w:color="auto"/>
          </w:divBdr>
          <w:divsChild>
            <w:div w:id="274601593">
              <w:marLeft w:val="0"/>
              <w:marRight w:val="0"/>
              <w:marTop w:val="0"/>
              <w:marBottom w:val="0"/>
              <w:divBdr>
                <w:top w:val="none" w:sz="0" w:space="0" w:color="auto"/>
                <w:left w:val="none" w:sz="0" w:space="0" w:color="auto"/>
                <w:bottom w:val="none" w:sz="0" w:space="0" w:color="auto"/>
                <w:right w:val="none" w:sz="0" w:space="0" w:color="auto"/>
              </w:divBdr>
            </w:div>
          </w:divsChild>
        </w:div>
        <w:div w:id="1266574649">
          <w:marLeft w:val="0"/>
          <w:marRight w:val="0"/>
          <w:marTop w:val="0"/>
          <w:marBottom w:val="0"/>
          <w:divBdr>
            <w:top w:val="none" w:sz="0" w:space="0" w:color="auto"/>
            <w:left w:val="none" w:sz="0" w:space="0" w:color="auto"/>
            <w:bottom w:val="none" w:sz="0" w:space="0" w:color="auto"/>
            <w:right w:val="none" w:sz="0" w:space="0" w:color="auto"/>
          </w:divBdr>
          <w:divsChild>
            <w:div w:id="8264270">
              <w:marLeft w:val="0"/>
              <w:marRight w:val="0"/>
              <w:marTop w:val="0"/>
              <w:marBottom w:val="0"/>
              <w:divBdr>
                <w:top w:val="none" w:sz="0" w:space="0" w:color="auto"/>
                <w:left w:val="none" w:sz="0" w:space="0" w:color="auto"/>
                <w:bottom w:val="none" w:sz="0" w:space="0" w:color="auto"/>
                <w:right w:val="none" w:sz="0" w:space="0" w:color="auto"/>
              </w:divBdr>
            </w:div>
            <w:div w:id="98525901">
              <w:marLeft w:val="0"/>
              <w:marRight w:val="0"/>
              <w:marTop w:val="0"/>
              <w:marBottom w:val="0"/>
              <w:divBdr>
                <w:top w:val="none" w:sz="0" w:space="0" w:color="auto"/>
                <w:left w:val="none" w:sz="0" w:space="0" w:color="auto"/>
                <w:bottom w:val="none" w:sz="0" w:space="0" w:color="auto"/>
                <w:right w:val="none" w:sz="0" w:space="0" w:color="auto"/>
              </w:divBdr>
            </w:div>
            <w:div w:id="326247374">
              <w:marLeft w:val="0"/>
              <w:marRight w:val="0"/>
              <w:marTop w:val="0"/>
              <w:marBottom w:val="0"/>
              <w:divBdr>
                <w:top w:val="none" w:sz="0" w:space="0" w:color="auto"/>
                <w:left w:val="none" w:sz="0" w:space="0" w:color="auto"/>
                <w:bottom w:val="none" w:sz="0" w:space="0" w:color="auto"/>
                <w:right w:val="none" w:sz="0" w:space="0" w:color="auto"/>
              </w:divBdr>
            </w:div>
            <w:div w:id="541525947">
              <w:marLeft w:val="0"/>
              <w:marRight w:val="0"/>
              <w:marTop w:val="0"/>
              <w:marBottom w:val="0"/>
              <w:divBdr>
                <w:top w:val="none" w:sz="0" w:space="0" w:color="auto"/>
                <w:left w:val="none" w:sz="0" w:space="0" w:color="auto"/>
                <w:bottom w:val="none" w:sz="0" w:space="0" w:color="auto"/>
                <w:right w:val="none" w:sz="0" w:space="0" w:color="auto"/>
              </w:divBdr>
            </w:div>
            <w:div w:id="547106425">
              <w:marLeft w:val="0"/>
              <w:marRight w:val="0"/>
              <w:marTop w:val="0"/>
              <w:marBottom w:val="0"/>
              <w:divBdr>
                <w:top w:val="none" w:sz="0" w:space="0" w:color="auto"/>
                <w:left w:val="none" w:sz="0" w:space="0" w:color="auto"/>
                <w:bottom w:val="none" w:sz="0" w:space="0" w:color="auto"/>
                <w:right w:val="none" w:sz="0" w:space="0" w:color="auto"/>
              </w:divBdr>
            </w:div>
            <w:div w:id="709259370">
              <w:marLeft w:val="0"/>
              <w:marRight w:val="0"/>
              <w:marTop w:val="0"/>
              <w:marBottom w:val="0"/>
              <w:divBdr>
                <w:top w:val="none" w:sz="0" w:space="0" w:color="auto"/>
                <w:left w:val="none" w:sz="0" w:space="0" w:color="auto"/>
                <w:bottom w:val="none" w:sz="0" w:space="0" w:color="auto"/>
                <w:right w:val="none" w:sz="0" w:space="0" w:color="auto"/>
              </w:divBdr>
            </w:div>
            <w:div w:id="774592805">
              <w:marLeft w:val="0"/>
              <w:marRight w:val="0"/>
              <w:marTop w:val="0"/>
              <w:marBottom w:val="0"/>
              <w:divBdr>
                <w:top w:val="none" w:sz="0" w:space="0" w:color="auto"/>
                <w:left w:val="none" w:sz="0" w:space="0" w:color="auto"/>
                <w:bottom w:val="none" w:sz="0" w:space="0" w:color="auto"/>
                <w:right w:val="none" w:sz="0" w:space="0" w:color="auto"/>
              </w:divBdr>
            </w:div>
            <w:div w:id="859972823">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1753812310">
              <w:marLeft w:val="0"/>
              <w:marRight w:val="0"/>
              <w:marTop w:val="0"/>
              <w:marBottom w:val="0"/>
              <w:divBdr>
                <w:top w:val="none" w:sz="0" w:space="0" w:color="auto"/>
                <w:left w:val="none" w:sz="0" w:space="0" w:color="auto"/>
                <w:bottom w:val="none" w:sz="0" w:space="0" w:color="auto"/>
                <w:right w:val="none" w:sz="0" w:space="0" w:color="auto"/>
              </w:divBdr>
            </w:div>
            <w:div w:id="1928880750">
              <w:marLeft w:val="0"/>
              <w:marRight w:val="0"/>
              <w:marTop w:val="0"/>
              <w:marBottom w:val="0"/>
              <w:divBdr>
                <w:top w:val="none" w:sz="0" w:space="0" w:color="auto"/>
                <w:left w:val="none" w:sz="0" w:space="0" w:color="auto"/>
                <w:bottom w:val="none" w:sz="0" w:space="0" w:color="auto"/>
                <w:right w:val="none" w:sz="0" w:space="0" w:color="auto"/>
              </w:divBdr>
            </w:div>
            <w:div w:id="20421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7745">
      <w:bodyDiv w:val="1"/>
      <w:marLeft w:val="0"/>
      <w:marRight w:val="0"/>
      <w:marTop w:val="0"/>
      <w:marBottom w:val="0"/>
      <w:divBdr>
        <w:top w:val="none" w:sz="0" w:space="0" w:color="auto"/>
        <w:left w:val="none" w:sz="0" w:space="0" w:color="auto"/>
        <w:bottom w:val="none" w:sz="0" w:space="0" w:color="auto"/>
        <w:right w:val="none" w:sz="0" w:space="0" w:color="auto"/>
      </w:divBdr>
      <w:divsChild>
        <w:div w:id="118299400">
          <w:marLeft w:val="0"/>
          <w:marRight w:val="0"/>
          <w:marTop w:val="0"/>
          <w:marBottom w:val="0"/>
          <w:divBdr>
            <w:top w:val="none" w:sz="0" w:space="0" w:color="auto"/>
            <w:left w:val="none" w:sz="0" w:space="0" w:color="auto"/>
            <w:bottom w:val="none" w:sz="0" w:space="0" w:color="auto"/>
            <w:right w:val="none" w:sz="0" w:space="0" w:color="auto"/>
          </w:divBdr>
        </w:div>
        <w:div w:id="226378876">
          <w:marLeft w:val="0"/>
          <w:marRight w:val="0"/>
          <w:marTop w:val="0"/>
          <w:marBottom w:val="0"/>
          <w:divBdr>
            <w:top w:val="none" w:sz="0" w:space="0" w:color="auto"/>
            <w:left w:val="none" w:sz="0" w:space="0" w:color="auto"/>
            <w:bottom w:val="none" w:sz="0" w:space="0" w:color="auto"/>
            <w:right w:val="none" w:sz="0" w:space="0" w:color="auto"/>
          </w:divBdr>
        </w:div>
        <w:div w:id="232931866">
          <w:marLeft w:val="0"/>
          <w:marRight w:val="0"/>
          <w:marTop w:val="0"/>
          <w:marBottom w:val="0"/>
          <w:divBdr>
            <w:top w:val="none" w:sz="0" w:space="0" w:color="auto"/>
            <w:left w:val="none" w:sz="0" w:space="0" w:color="auto"/>
            <w:bottom w:val="none" w:sz="0" w:space="0" w:color="auto"/>
            <w:right w:val="none" w:sz="0" w:space="0" w:color="auto"/>
          </w:divBdr>
        </w:div>
        <w:div w:id="861629024">
          <w:marLeft w:val="0"/>
          <w:marRight w:val="0"/>
          <w:marTop w:val="0"/>
          <w:marBottom w:val="0"/>
          <w:divBdr>
            <w:top w:val="none" w:sz="0" w:space="0" w:color="auto"/>
            <w:left w:val="none" w:sz="0" w:space="0" w:color="auto"/>
            <w:bottom w:val="none" w:sz="0" w:space="0" w:color="auto"/>
            <w:right w:val="none" w:sz="0" w:space="0" w:color="auto"/>
          </w:divBdr>
        </w:div>
        <w:div w:id="1981879322">
          <w:marLeft w:val="0"/>
          <w:marRight w:val="0"/>
          <w:marTop w:val="0"/>
          <w:marBottom w:val="0"/>
          <w:divBdr>
            <w:top w:val="none" w:sz="0" w:space="0" w:color="auto"/>
            <w:left w:val="none" w:sz="0" w:space="0" w:color="auto"/>
            <w:bottom w:val="none" w:sz="0" w:space="0" w:color="auto"/>
            <w:right w:val="none" w:sz="0" w:space="0" w:color="auto"/>
          </w:divBdr>
        </w:div>
      </w:divsChild>
    </w:div>
    <w:div w:id="1957785699">
      <w:bodyDiv w:val="1"/>
      <w:marLeft w:val="0"/>
      <w:marRight w:val="0"/>
      <w:marTop w:val="0"/>
      <w:marBottom w:val="0"/>
      <w:divBdr>
        <w:top w:val="none" w:sz="0" w:space="0" w:color="auto"/>
        <w:left w:val="none" w:sz="0" w:space="0" w:color="auto"/>
        <w:bottom w:val="none" w:sz="0" w:space="0" w:color="auto"/>
        <w:right w:val="none" w:sz="0" w:space="0" w:color="auto"/>
      </w:divBdr>
      <w:divsChild>
        <w:div w:id="276185358">
          <w:marLeft w:val="0"/>
          <w:marRight w:val="0"/>
          <w:marTop w:val="0"/>
          <w:marBottom w:val="0"/>
          <w:divBdr>
            <w:top w:val="none" w:sz="0" w:space="0" w:color="auto"/>
            <w:left w:val="none" w:sz="0" w:space="0" w:color="auto"/>
            <w:bottom w:val="none" w:sz="0" w:space="0" w:color="auto"/>
            <w:right w:val="none" w:sz="0" w:space="0" w:color="auto"/>
          </w:divBdr>
        </w:div>
        <w:div w:id="306280481">
          <w:marLeft w:val="0"/>
          <w:marRight w:val="0"/>
          <w:marTop w:val="0"/>
          <w:marBottom w:val="0"/>
          <w:divBdr>
            <w:top w:val="none" w:sz="0" w:space="0" w:color="auto"/>
            <w:left w:val="none" w:sz="0" w:space="0" w:color="auto"/>
            <w:bottom w:val="none" w:sz="0" w:space="0" w:color="auto"/>
            <w:right w:val="none" w:sz="0" w:space="0" w:color="auto"/>
          </w:divBdr>
        </w:div>
        <w:div w:id="529882264">
          <w:marLeft w:val="0"/>
          <w:marRight w:val="0"/>
          <w:marTop w:val="0"/>
          <w:marBottom w:val="0"/>
          <w:divBdr>
            <w:top w:val="none" w:sz="0" w:space="0" w:color="auto"/>
            <w:left w:val="none" w:sz="0" w:space="0" w:color="auto"/>
            <w:bottom w:val="none" w:sz="0" w:space="0" w:color="auto"/>
            <w:right w:val="none" w:sz="0" w:space="0" w:color="auto"/>
          </w:divBdr>
        </w:div>
        <w:div w:id="628707549">
          <w:marLeft w:val="0"/>
          <w:marRight w:val="0"/>
          <w:marTop w:val="0"/>
          <w:marBottom w:val="0"/>
          <w:divBdr>
            <w:top w:val="none" w:sz="0" w:space="0" w:color="auto"/>
            <w:left w:val="none" w:sz="0" w:space="0" w:color="auto"/>
            <w:bottom w:val="none" w:sz="0" w:space="0" w:color="auto"/>
            <w:right w:val="none" w:sz="0" w:space="0" w:color="auto"/>
          </w:divBdr>
        </w:div>
        <w:div w:id="665402366">
          <w:marLeft w:val="0"/>
          <w:marRight w:val="0"/>
          <w:marTop w:val="0"/>
          <w:marBottom w:val="0"/>
          <w:divBdr>
            <w:top w:val="none" w:sz="0" w:space="0" w:color="auto"/>
            <w:left w:val="none" w:sz="0" w:space="0" w:color="auto"/>
            <w:bottom w:val="none" w:sz="0" w:space="0" w:color="auto"/>
            <w:right w:val="none" w:sz="0" w:space="0" w:color="auto"/>
          </w:divBdr>
        </w:div>
        <w:div w:id="1085301237">
          <w:marLeft w:val="0"/>
          <w:marRight w:val="0"/>
          <w:marTop w:val="0"/>
          <w:marBottom w:val="0"/>
          <w:divBdr>
            <w:top w:val="none" w:sz="0" w:space="0" w:color="auto"/>
            <w:left w:val="none" w:sz="0" w:space="0" w:color="auto"/>
            <w:bottom w:val="none" w:sz="0" w:space="0" w:color="auto"/>
            <w:right w:val="none" w:sz="0" w:space="0" w:color="auto"/>
          </w:divBdr>
        </w:div>
        <w:div w:id="1257010166">
          <w:marLeft w:val="0"/>
          <w:marRight w:val="0"/>
          <w:marTop w:val="0"/>
          <w:marBottom w:val="0"/>
          <w:divBdr>
            <w:top w:val="none" w:sz="0" w:space="0" w:color="auto"/>
            <w:left w:val="none" w:sz="0" w:space="0" w:color="auto"/>
            <w:bottom w:val="none" w:sz="0" w:space="0" w:color="auto"/>
            <w:right w:val="none" w:sz="0" w:space="0" w:color="auto"/>
          </w:divBdr>
        </w:div>
        <w:div w:id="1345521929">
          <w:marLeft w:val="0"/>
          <w:marRight w:val="0"/>
          <w:marTop w:val="0"/>
          <w:marBottom w:val="0"/>
          <w:divBdr>
            <w:top w:val="none" w:sz="0" w:space="0" w:color="auto"/>
            <w:left w:val="none" w:sz="0" w:space="0" w:color="auto"/>
            <w:bottom w:val="none" w:sz="0" w:space="0" w:color="auto"/>
            <w:right w:val="none" w:sz="0" w:space="0" w:color="auto"/>
          </w:divBdr>
        </w:div>
        <w:div w:id="143760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DateandTime xmlns="4aaaa1c7-45c1-4291-839b-d7282dffb324" xsi:nil="true"/>
    <TaxCatchAll xmlns="71400164-3237-4b30-b8bc-c912d4079efd" xsi:nil="true"/>
  </documentManagement>
</p:properties>
</file>

<file path=customXml/itemProps1.xml><?xml version="1.0" encoding="utf-8"?>
<ds:datastoreItem xmlns:ds="http://schemas.openxmlformats.org/officeDocument/2006/customXml" ds:itemID="{DEBBB06F-EE37-4C86-8403-41AC7591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a1c7-45c1-4291-839b-d7282dffb324"/>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9E26E-8DBB-41E4-B2DD-A9C333A04572}">
  <ds:schemaRefs>
    <ds:schemaRef ds:uri="http://schemas.microsoft.com/sharepoint/v3/contenttype/forms"/>
  </ds:schemaRefs>
</ds:datastoreItem>
</file>

<file path=customXml/itemProps3.xml><?xml version="1.0" encoding="utf-8"?>
<ds:datastoreItem xmlns:ds="http://schemas.openxmlformats.org/officeDocument/2006/customXml" ds:itemID="{8AA16298-45DF-42E6-9C23-DED9CE794B9A}">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Sutton</dc:creator>
  <cp:keywords/>
  <dc:description/>
  <cp:lastModifiedBy>Paul Cocklin</cp:lastModifiedBy>
  <cp:revision>18</cp:revision>
  <dcterms:created xsi:type="dcterms:W3CDTF">2023-02-07T19:40:00Z</dcterms:created>
  <dcterms:modified xsi:type="dcterms:W3CDTF">2023-02-27T09:22:00Z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MediaServiceImageTags">
    <vt:lpwstr/>
  </property>
</Properties>
</file>